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EB" w:rsidRDefault="002A2605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образовательное учреждение </w:t>
      </w:r>
      <w:r>
        <w:rPr>
          <w:b/>
        </w:rPr>
        <w:br/>
        <w:t>высшего образования</w:t>
      </w:r>
    </w:p>
    <w:p w:rsidR="004A45EB" w:rsidRDefault="002A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«Российский университет дружбы народов»</w:t>
      </w:r>
    </w:p>
    <w:p w:rsidR="004A45EB" w:rsidRDefault="004A45EB">
      <w:pPr>
        <w:jc w:val="center"/>
        <w:rPr>
          <w:b/>
          <w:sz w:val="28"/>
          <w:szCs w:val="28"/>
        </w:rPr>
      </w:pPr>
    </w:p>
    <w:p w:rsidR="004A45EB" w:rsidRDefault="004A45EB">
      <w:pPr>
        <w:jc w:val="center"/>
        <w:rPr>
          <w:b/>
          <w:sz w:val="28"/>
          <w:szCs w:val="28"/>
        </w:rPr>
      </w:pPr>
    </w:p>
    <w:p w:rsidR="004A45EB" w:rsidRDefault="004A45EB">
      <w:pPr>
        <w:jc w:val="center"/>
        <w:rPr>
          <w:b/>
          <w:sz w:val="28"/>
          <w:szCs w:val="28"/>
        </w:rPr>
      </w:pPr>
    </w:p>
    <w:p w:rsidR="004A45EB" w:rsidRDefault="004A45E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A45EB">
        <w:trPr>
          <w:jc w:val="center"/>
        </w:trPr>
        <w:tc>
          <w:tcPr>
            <w:tcW w:w="4785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  <w:p w:rsidR="004A45EB" w:rsidRDefault="004A45EB">
            <w:pPr>
              <w:jc w:val="center"/>
              <w:rPr>
                <w:b/>
                <w:sz w:val="28"/>
              </w:rPr>
            </w:pPr>
          </w:p>
          <w:p w:rsidR="004A45EB" w:rsidRDefault="002A2605">
            <w:pPr>
              <w:rPr>
                <w:sz w:val="28"/>
              </w:rPr>
            </w:pPr>
            <w:r>
              <w:rPr>
                <w:sz w:val="28"/>
              </w:rPr>
              <w:t>Зам. декана по научной работе</w:t>
            </w:r>
          </w:p>
          <w:p w:rsidR="004A45EB" w:rsidRDefault="004A45EB">
            <w:pPr>
              <w:rPr>
                <w:sz w:val="28"/>
              </w:rPr>
            </w:pPr>
          </w:p>
          <w:p w:rsidR="004A45EB" w:rsidRDefault="004A45EB">
            <w:pPr>
              <w:rPr>
                <w:sz w:val="28"/>
              </w:rPr>
            </w:pPr>
          </w:p>
          <w:p w:rsidR="004A45EB" w:rsidRDefault="002A2605">
            <w:pPr>
              <w:rPr>
                <w:b/>
                <w:sz w:val="28"/>
              </w:rPr>
            </w:pPr>
            <w:r>
              <w:rPr>
                <w:sz w:val="28"/>
              </w:rPr>
              <w:t>_________________</w:t>
            </w:r>
            <w:r>
              <w:rPr>
                <w:b/>
                <w:sz w:val="28"/>
              </w:rPr>
              <w:t>Петров В.Б.</w:t>
            </w:r>
          </w:p>
          <w:p w:rsidR="004A45EB" w:rsidRDefault="004A45EB">
            <w:pPr>
              <w:rPr>
                <w:b/>
                <w:sz w:val="28"/>
              </w:rPr>
            </w:pPr>
          </w:p>
          <w:p w:rsidR="004A45EB" w:rsidRDefault="002A26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"____" _______________2021 г.</w:t>
            </w:r>
          </w:p>
          <w:p w:rsidR="004A45EB" w:rsidRDefault="004A45EB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4A45EB" w:rsidRDefault="004A45EB">
            <w:pPr>
              <w:jc w:val="center"/>
              <w:rPr>
                <w:b/>
                <w:sz w:val="28"/>
              </w:rPr>
            </w:pPr>
          </w:p>
          <w:p w:rsidR="004A45EB" w:rsidRDefault="002A2605">
            <w:pPr>
              <w:rPr>
                <w:sz w:val="28"/>
              </w:rPr>
            </w:pPr>
            <w:r>
              <w:rPr>
                <w:sz w:val="28"/>
              </w:rPr>
              <w:t>Декан факультета гуманитарных и социальных наук</w:t>
            </w:r>
          </w:p>
          <w:p w:rsidR="004A45EB" w:rsidRDefault="004A45EB">
            <w:pPr>
              <w:rPr>
                <w:sz w:val="28"/>
              </w:rPr>
            </w:pPr>
          </w:p>
          <w:p w:rsidR="004A45EB" w:rsidRDefault="002A26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</w:t>
            </w:r>
            <w:proofErr w:type="spellStart"/>
            <w:r>
              <w:rPr>
                <w:b/>
                <w:sz w:val="28"/>
              </w:rPr>
              <w:t>Цвык</w:t>
            </w:r>
            <w:proofErr w:type="spellEnd"/>
            <w:r>
              <w:rPr>
                <w:b/>
                <w:sz w:val="28"/>
              </w:rPr>
              <w:t xml:space="preserve"> В.А.</w:t>
            </w:r>
          </w:p>
          <w:p w:rsidR="004A45EB" w:rsidRDefault="004A45EB">
            <w:pPr>
              <w:rPr>
                <w:b/>
                <w:sz w:val="28"/>
              </w:rPr>
            </w:pPr>
          </w:p>
          <w:p w:rsidR="004A45EB" w:rsidRDefault="002A26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"____" _______________2021 г.</w:t>
            </w:r>
          </w:p>
          <w:p w:rsidR="004A45EB" w:rsidRDefault="004A45EB">
            <w:pPr>
              <w:jc w:val="center"/>
              <w:rPr>
                <w:b/>
                <w:sz w:val="28"/>
              </w:rPr>
            </w:pPr>
          </w:p>
        </w:tc>
      </w:tr>
    </w:tbl>
    <w:p w:rsidR="004A45EB" w:rsidRDefault="004A45EB">
      <w:pPr>
        <w:ind w:left="4962"/>
        <w:jc w:val="center"/>
        <w:rPr>
          <w:b/>
        </w:rPr>
      </w:pPr>
    </w:p>
    <w:p w:rsidR="004A45EB" w:rsidRDefault="004A45EB">
      <w:pPr>
        <w:jc w:val="center"/>
        <w:rPr>
          <w:b/>
          <w:sz w:val="28"/>
        </w:rPr>
      </w:pPr>
    </w:p>
    <w:p w:rsidR="004A45EB" w:rsidRDefault="002A2605">
      <w:pPr>
        <w:jc w:val="center"/>
        <w:rPr>
          <w:b/>
          <w:sz w:val="52"/>
        </w:rPr>
      </w:pPr>
      <w:r>
        <w:rPr>
          <w:b/>
          <w:sz w:val="52"/>
        </w:rPr>
        <w:t xml:space="preserve">О Т Ч Е Т </w:t>
      </w:r>
    </w:p>
    <w:p w:rsidR="004A45EB" w:rsidRDefault="004A45EB">
      <w:pPr>
        <w:jc w:val="center"/>
        <w:rPr>
          <w:b/>
          <w:sz w:val="28"/>
        </w:rPr>
      </w:pPr>
    </w:p>
    <w:p w:rsidR="004A45EB" w:rsidRDefault="004A45EB">
      <w:pPr>
        <w:jc w:val="center"/>
        <w:rPr>
          <w:b/>
          <w:sz w:val="28"/>
        </w:rPr>
      </w:pPr>
    </w:p>
    <w:p w:rsidR="004A45EB" w:rsidRDefault="004A45EB">
      <w:pPr>
        <w:jc w:val="center"/>
        <w:rPr>
          <w:b/>
          <w:sz w:val="28"/>
        </w:rPr>
      </w:pPr>
    </w:p>
    <w:p w:rsidR="004A45EB" w:rsidRDefault="002A2605">
      <w:pPr>
        <w:jc w:val="center"/>
        <w:rPr>
          <w:b/>
          <w:sz w:val="28"/>
        </w:rPr>
      </w:pPr>
      <w:r>
        <w:rPr>
          <w:b/>
          <w:sz w:val="28"/>
        </w:rPr>
        <w:t>о научно-исследовательской работе</w:t>
      </w:r>
    </w:p>
    <w:p w:rsidR="004A45EB" w:rsidRPr="002A2605" w:rsidRDefault="002A2605">
      <w:pPr>
        <w:jc w:val="center"/>
        <w:rPr>
          <w:b/>
          <w:sz w:val="28"/>
        </w:rPr>
      </w:pPr>
      <w:r>
        <w:rPr>
          <w:b/>
          <w:sz w:val="28"/>
        </w:rPr>
        <w:t>кафедры всеобщей истории</w:t>
      </w:r>
    </w:p>
    <w:p w:rsidR="004A45EB" w:rsidRDefault="002A2605">
      <w:pPr>
        <w:jc w:val="center"/>
        <w:rPr>
          <w:b/>
          <w:sz w:val="28"/>
        </w:rPr>
      </w:pPr>
      <w:r>
        <w:rPr>
          <w:b/>
          <w:sz w:val="28"/>
        </w:rPr>
        <w:t>за 2021 г.</w:t>
      </w: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A45EB">
        <w:tc>
          <w:tcPr>
            <w:tcW w:w="4785" w:type="dxa"/>
            <w:shd w:val="clear" w:color="auto" w:fill="auto"/>
          </w:tcPr>
          <w:p w:rsidR="004A45EB" w:rsidRDefault="002A2605" w:rsidP="002A260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И.о</w:t>
            </w:r>
            <w:proofErr w:type="spellEnd"/>
            <w:r>
              <w:rPr>
                <w:b/>
                <w:sz w:val="28"/>
              </w:rPr>
              <w:t>. зав. кафедрой всеобщей истории</w:t>
            </w:r>
          </w:p>
        </w:tc>
        <w:tc>
          <w:tcPr>
            <w:tcW w:w="4786" w:type="dxa"/>
            <w:shd w:val="clear" w:color="auto" w:fill="auto"/>
          </w:tcPr>
          <w:p w:rsidR="004A45EB" w:rsidRDefault="002A2605">
            <w:pPr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Куделин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</w:tc>
      </w:tr>
    </w:tbl>
    <w:p w:rsidR="004A45EB" w:rsidRDefault="002A2605">
      <w:pPr>
        <w:jc w:val="center"/>
      </w:pPr>
      <w:r>
        <w:t>(подпись)</w:t>
      </w: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4A45EB">
      <w:pPr>
        <w:jc w:val="center"/>
        <w:rPr>
          <w:sz w:val="28"/>
        </w:rPr>
      </w:pPr>
    </w:p>
    <w:p w:rsidR="004A45EB" w:rsidRDefault="002A2605">
      <w:pPr>
        <w:jc w:val="center"/>
        <w:rPr>
          <w:b/>
          <w:sz w:val="28"/>
        </w:rPr>
      </w:pPr>
      <w:r>
        <w:rPr>
          <w:b/>
          <w:sz w:val="28"/>
        </w:rPr>
        <w:t>Москва 2021</w:t>
      </w:r>
    </w:p>
    <w:p w:rsidR="004A45EB" w:rsidRDefault="002A26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5EB" w:rsidRDefault="002A26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исполнителей</w:t>
      </w:r>
      <w:r>
        <w:rPr>
          <w:rStyle w:val="a4"/>
          <w:b/>
          <w:sz w:val="28"/>
          <w:szCs w:val="28"/>
        </w:rPr>
        <w:footnoteReference w:id="1"/>
      </w:r>
      <w:r>
        <w:rPr>
          <w:sz w:val="28"/>
          <w:szCs w:val="28"/>
        </w:rPr>
        <w:t>(для каждой кафедры/департамента)</w:t>
      </w:r>
    </w:p>
    <w:p w:rsidR="004A45EB" w:rsidRDefault="004A45E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2188"/>
        <w:gridCol w:w="2177"/>
        <w:gridCol w:w="1187"/>
        <w:gridCol w:w="1781"/>
        <w:gridCol w:w="1583"/>
      </w:tblGrid>
      <w:tr w:rsidR="004A45EB">
        <w:trPr>
          <w:trHeight w:val="668"/>
        </w:trPr>
        <w:tc>
          <w:tcPr>
            <w:tcW w:w="899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A45EB" w:rsidRDefault="002A26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88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177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187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Уч. степень</w:t>
            </w:r>
          </w:p>
        </w:tc>
        <w:tc>
          <w:tcPr>
            <w:tcW w:w="1781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Уч. звание</w:t>
            </w:r>
          </w:p>
        </w:tc>
        <w:tc>
          <w:tcPr>
            <w:tcW w:w="1583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4A45EB">
        <w:trPr>
          <w:trHeight w:val="379"/>
        </w:trPr>
        <w:tc>
          <w:tcPr>
            <w:tcW w:w="899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Бакина</w:t>
            </w:r>
            <w:proofErr w:type="spellEnd"/>
            <w:r>
              <w:rPr>
                <w:b/>
                <w:sz w:val="28"/>
                <w:szCs w:val="28"/>
              </w:rPr>
              <w:t xml:space="preserve"> Е.А.</w:t>
            </w:r>
          </w:p>
        </w:tc>
        <w:tc>
          <w:tcPr>
            <w:tcW w:w="2177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Ассистент</w:t>
            </w:r>
          </w:p>
        </w:tc>
        <w:tc>
          <w:tcPr>
            <w:tcW w:w="1187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45EB">
        <w:trPr>
          <w:trHeight w:val="395"/>
        </w:trPr>
        <w:tc>
          <w:tcPr>
            <w:tcW w:w="899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Зуева Е.Г.</w:t>
            </w:r>
          </w:p>
        </w:tc>
        <w:tc>
          <w:tcPr>
            <w:tcW w:w="2177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Доцент</w:t>
            </w:r>
          </w:p>
        </w:tc>
        <w:tc>
          <w:tcPr>
            <w:tcW w:w="1187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К.и.</w:t>
            </w:r>
            <w:proofErr w:type="gramStart"/>
            <w:r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Доцент</w:t>
            </w:r>
          </w:p>
        </w:tc>
        <w:tc>
          <w:tcPr>
            <w:tcW w:w="1583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45EB">
        <w:trPr>
          <w:trHeight w:val="379"/>
        </w:trPr>
        <w:tc>
          <w:tcPr>
            <w:tcW w:w="899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Куделин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177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Доцент</w:t>
            </w:r>
          </w:p>
        </w:tc>
        <w:tc>
          <w:tcPr>
            <w:tcW w:w="1187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К.и.</w:t>
            </w:r>
            <w:proofErr w:type="gramStart"/>
            <w:r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45EB">
        <w:trPr>
          <w:trHeight w:val="395"/>
        </w:trPr>
        <w:tc>
          <w:tcPr>
            <w:tcW w:w="899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Е.А.</w:t>
            </w:r>
          </w:p>
        </w:tc>
        <w:tc>
          <w:tcPr>
            <w:tcW w:w="2177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Доцент</w:t>
            </w:r>
          </w:p>
        </w:tc>
        <w:tc>
          <w:tcPr>
            <w:tcW w:w="1187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К.и.</w:t>
            </w:r>
            <w:proofErr w:type="gramStart"/>
            <w:r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Доцент</w:t>
            </w:r>
          </w:p>
        </w:tc>
        <w:tc>
          <w:tcPr>
            <w:tcW w:w="1583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45EB" w:rsidRDefault="002A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4A45EB" w:rsidRDefault="002A2605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2A2605" w:rsidRDefault="002A2605" w:rsidP="002A2605">
      <w:pPr>
        <w:pStyle w:val="af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Кафедра всеобщей истории была создана в 1961 г. – это старейшая историческая кафедра историко-филологического факультета (с 1996 г. – факультета гуманитарных и социальных наук РУДН).</w:t>
      </w:r>
    </w:p>
    <w:p w:rsidR="002A2605" w:rsidRDefault="002A2605" w:rsidP="002A2605">
      <w:pPr>
        <w:pStyle w:val="af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Научные исследования кафедры сосредоточены на теоретических аспектах исторической науки; изучении культурных, этнических, религиозных факторов в развитии восточных цивилизаций; исследовании особенностей политической культуры стран приема; вопросах социально-экономического развития изучаемых регионов; вопросах глобальной и региональной безопасности; компаративном анализе современных восточных и западных цивилизаций.</w:t>
      </w:r>
      <w:proofErr w:type="gramEnd"/>
    </w:p>
    <w:p w:rsidR="002A2605" w:rsidRDefault="002A2605" w:rsidP="002A2605">
      <w:pPr>
        <w:pStyle w:val="af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ind w:left="360"/>
        <w:jc w:val="both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2010 по 1.09.2021 г. кафедру всеобщей истории возглавляет доктор исторических наук, профессор С.А. Воронин – специалист по компаративному изучению политической культуры стран мусульманского Востока. С 1.09.2021 г. исполняет обязанности заведующего кафедрой </w:t>
      </w:r>
      <w:proofErr w:type="spellStart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к.и.н</w:t>
      </w:r>
      <w:proofErr w:type="spellEnd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., доцент А.А. </w:t>
      </w:r>
      <w:proofErr w:type="spellStart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Куделин</w:t>
      </w:r>
      <w:proofErr w:type="spellEnd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специалист по истории арабских стран в Новое время.</w:t>
      </w:r>
    </w:p>
    <w:p w:rsidR="002A2605" w:rsidRDefault="002A2605" w:rsidP="002A2605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4A45EB" w:rsidRPr="005110E0" w:rsidRDefault="002A2605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Приоритетные научные направления </w:t>
      </w:r>
      <w:r>
        <w:rPr>
          <w:sz w:val="28"/>
          <w:szCs w:val="28"/>
        </w:rPr>
        <w:t xml:space="preserve">факультета (кафедры). Перечислить. Обосновать актуальность. Указать соответствие </w:t>
      </w:r>
      <w:r>
        <w:rPr>
          <w:bCs/>
          <w:color w:val="1D1D1D"/>
          <w:sz w:val="28"/>
          <w:szCs w:val="28"/>
        </w:rPr>
        <w:t>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Президента РФ № 899 от 07.07.2011 г. Перечень в приложении 1.1.</w:t>
      </w:r>
    </w:p>
    <w:p w:rsidR="005110E0" w:rsidRPr="005110E0" w:rsidRDefault="005110E0" w:rsidP="005110E0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5110E0">
        <w:rPr>
          <w:sz w:val="28"/>
          <w:szCs w:val="28"/>
        </w:rPr>
        <w:t xml:space="preserve">Основными направлениями научной работы кафедры являются следующие: изучение фундаментальных исторических проблем </w:t>
      </w:r>
      <w:proofErr w:type="spellStart"/>
      <w:r w:rsidRPr="005110E0">
        <w:rPr>
          <w:sz w:val="28"/>
          <w:szCs w:val="28"/>
        </w:rPr>
        <w:t>межцивилизационного</w:t>
      </w:r>
      <w:proofErr w:type="spellEnd"/>
      <w:r w:rsidRPr="005110E0">
        <w:rPr>
          <w:sz w:val="28"/>
          <w:szCs w:val="28"/>
        </w:rPr>
        <w:t xml:space="preserve"> диалога и изменения цивилизационных характеристик; цивилизационное взаимодействие и компаративный анализ афро-азиатских, европейских и американских цивилизаций. Анализ характеристик цивилизаций и их сравнение, вопросы </w:t>
      </w:r>
      <w:proofErr w:type="spellStart"/>
      <w:r w:rsidRPr="005110E0">
        <w:rPr>
          <w:sz w:val="28"/>
          <w:szCs w:val="28"/>
        </w:rPr>
        <w:t>межцивилизационного</w:t>
      </w:r>
      <w:proofErr w:type="spellEnd"/>
      <w:r w:rsidRPr="005110E0">
        <w:rPr>
          <w:sz w:val="28"/>
          <w:szCs w:val="28"/>
        </w:rPr>
        <w:t xml:space="preserve"> взаимодействия; религиозно-</w:t>
      </w:r>
      <w:r w:rsidRPr="005110E0">
        <w:rPr>
          <w:sz w:val="28"/>
          <w:szCs w:val="28"/>
        </w:rPr>
        <w:lastRenderedPageBreak/>
        <w:t xml:space="preserve">этнические и культурные составляющие исторического процесса; преемственность и взаимосвязь традиционных структур, стереотипов поведения и мышления с современными историческими реалиями; региональная история стран Азии, Африки, Европы, Америки – все эти проблемы активно исследуются в современной исторической науке и позволяют выйти в их разработке на междисциплинарный уровень. Компаративный анализ современных цивилизаций включает в себя изучение источников, методики исследований в области теории и истории цивилизаций; стратегии </w:t>
      </w:r>
      <w:proofErr w:type="spellStart"/>
      <w:r w:rsidRPr="005110E0">
        <w:rPr>
          <w:sz w:val="28"/>
          <w:szCs w:val="28"/>
        </w:rPr>
        <w:t>межцивилизационных</w:t>
      </w:r>
      <w:proofErr w:type="spellEnd"/>
      <w:r w:rsidRPr="005110E0">
        <w:rPr>
          <w:sz w:val="28"/>
          <w:szCs w:val="28"/>
        </w:rPr>
        <w:t xml:space="preserve"> глобальных взаимодействий Восток-Запад; мир современных цивилизаций в теоретических моделях; цивилизации - лидеры.</w:t>
      </w:r>
    </w:p>
    <w:p w:rsidR="005110E0" w:rsidRDefault="005110E0" w:rsidP="005110E0">
      <w:pPr>
        <w:pStyle w:val="af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jc w:val="both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Данная научная тематика соответствует приоритетному направлению развития науки «Безопасность и противодействие терроризму», указанному в списке </w:t>
      </w:r>
      <w:r>
        <w:rPr>
          <w:rFonts w:ascii="Times New Roman" w:hAnsi="Times New Roman"/>
          <w:color w:val="1D1D1D"/>
          <w:sz w:val="28"/>
          <w:szCs w:val="28"/>
          <w:u w:color="1D1D1D"/>
          <w14:textOutline w14:w="12700" w14:cap="flat" w14:cmpd="sng" w14:algn="ctr">
            <w14:noFill/>
            <w14:prstDash w14:val="solid"/>
            <w14:miter w14:lim="400000"/>
          </w14:textOutline>
        </w:rPr>
        <w:t>приоритетных направлений развития науки, технологий и техники в Российской Федерации, утвержденных Указом Президента РФ № 899 от 07.07.2011 г. и приоритетному научному направлению РУДН «</w:t>
      </w: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Глобализация и </w:t>
      </w:r>
      <w:proofErr w:type="spellStart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мультикультурализм</w:t>
      </w:r>
      <w:proofErr w:type="spellEnd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Россия в современном диалоге цивилизаций»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5110E0" w:rsidRDefault="005110E0" w:rsidP="005110E0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4A45EB" w:rsidRDefault="002A260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Научные исследования, финансируемые из внешних источников. </w:t>
      </w:r>
      <w:r>
        <w:rPr>
          <w:sz w:val="28"/>
          <w:szCs w:val="28"/>
        </w:rPr>
        <w:t xml:space="preserve">Аналитическая справка. </w:t>
      </w:r>
    </w:p>
    <w:p w:rsidR="004A45EB" w:rsidRDefault="002A2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Подробнее: Приложение 1.2. </w:t>
      </w:r>
    </w:p>
    <w:p w:rsidR="005110E0" w:rsidRDefault="005110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2021 г. не проводились.</w:t>
      </w:r>
    </w:p>
    <w:p w:rsidR="004A45EB" w:rsidRDefault="002A260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Научные исследования, финансируемые из внутренних источников (внебюджетные средства РУДН/факультета). </w:t>
      </w:r>
      <w:bookmarkStart w:id="0" w:name="OLE_LINK10"/>
      <w:r>
        <w:rPr>
          <w:sz w:val="28"/>
          <w:szCs w:val="28"/>
        </w:rPr>
        <w:t xml:space="preserve">Аналитическая справка. </w:t>
      </w:r>
      <w:bookmarkEnd w:id="0"/>
    </w:p>
    <w:p w:rsidR="004A45EB" w:rsidRDefault="002A2605">
      <w:pPr>
        <w:spacing w:line="360" w:lineRule="auto"/>
        <w:jc w:val="both"/>
        <w:rPr>
          <w:sz w:val="28"/>
          <w:szCs w:val="28"/>
        </w:rPr>
      </w:pPr>
      <w:bookmarkStart w:id="1" w:name="OLE_LINK12"/>
      <w:bookmarkStart w:id="2" w:name="OLE_LINK11"/>
      <w:r>
        <w:rPr>
          <w:sz w:val="28"/>
          <w:szCs w:val="28"/>
        </w:rPr>
        <w:t xml:space="preserve">Подробнее: Приложение 2. </w:t>
      </w:r>
    </w:p>
    <w:p w:rsidR="005110E0" w:rsidRDefault="005110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2021 г. не проводились.</w:t>
      </w:r>
    </w:p>
    <w:bookmarkEnd w:id="1"/>
    <w:bookmarkEnd w:id="2"/>
    <w:p w:rsidR="004A45EB" w:rsidRDefault="002A2605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Финансирование научных исследований и разработок. </w:t>
      </w:r>
      <w:r>
        <w:rPr>
          <w:sz w:val="28"/>
          <w:szCs w:val="28"/>
        </w:rPr>
        <w:t xml:space="preserve">Аналитическая справка. </w:t>
      </w:r>
    </w:p>
    <w:p w:rsidR="004A45EB" w:rsidRDefault="002A2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Подробнее: Приложение 3.</w:t>
      </w:r>
    </w:p>
    <w:p w:rsidR="005110E0" w:rsidRDefault="005110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Финансирования в 2021 г. не было.</w:t>
      </w:r>
    </w:p>
    <w:p w:rsidR="004A45EB" w:rsidRDefault="002A2605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Исследования по другим научным направлениям:</w:t>
      </w:r>
    </w:p>
    <w:p w:rsidR="004A45EB" w:rsidRDefault="002A2605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Сотрудничество с научно-исследовательскими институтами, вузами, организациями и др. Аналитическая справка. Подробнее: Приложение 6.1. </w:t>
      </w:r>
    </w:p>
    <w:p w:rsidR="005110E0" w:rsidRDefault="005110E0" w:rsidP="005110E0">
      <w:pPr>
        <w:pStyle w:val="af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Договор о сотрудничестве с Институтом востоковедения РАН, заключен в 2011 г.</w:t>
      </w:r>
    </w:p>
    <w:p w:rsidR="004A45EB" w:rsidRDefault="002A2605">
      <w:pPr>
        <w:spacing w:line="360" w:lineRule="auto"/>
        <w:ind w:left="70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6.2. Оказание консалтинговых услуг. Аналитическая справка. </w:t>
      </w:r>
    </w:p>
    <w:p w:rsidR="004A45EB" w:rsidRDefault="002A2605">
      <w:pPr>
        <w:spacing w:line="360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6.3. Другие научные исследования. Аналитическая справка. </w:t>
      </w:r>
    </w:p>
    <w:p w:rsidR="005110E0" w:rsidRPr="005110E0" w:rsidRDefault="002A2605">
      <w:pPr>
        <w:numPr>
          <w:ilvl w:val="0"/>
          <w:numId w:val="1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Результаты научно-исследовательской работы. </w:t>
      </w:r>
    </w:p>
    <w:p w:rsidR="005110E0" w:rsidRPr="005110E0" w:rsidRDefault="005110E0" w:rsidP="005110E0">
      <w:pPr>
        <w:tabs>
          <w:tab w:val="left" w:pos="-36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2021 г. было опублико</w:t>
      </w:r>
      <w:r w:rsidR="00876369">
        <w:rPr>
          <w:sz w:val="28"/>
          <w:szCs w:val="28"/>
        </w:rPr>
        <w:t>вано (по данным на 1.12.2021) 20</w:t>
      </w:r>
      <w:r>
        <w:rPr>
          <w:sz w:val="28"/>
          <w:szCs w:val="28"/>
        </w:rPr>
        <w:t xml:space="preserve"> печатных работ, в том числе 12 в рецензируемых журналах (</w:t>
      </w:r>
      <w:r w:rsidR="00026DD3">
        <w:rPr>
          <w:sz w:val="28"/>
          <w:szCs w:val="28"/>
        </w:rPr>
        <w:t>в том числе 9 в журналах ВАК и 2</w:t>
      </w:r>
      <w:r>
        <w:rPr>
          <w:sz w:val="28"/>
          <w:szCs w:val="28"/>
        </w:rPr>
        <w:t xml:space="preserve"> в журналах </w:t>
      </w:r>
      <w:proofErr w:type="spellStart"/>
      <w:r>
        <w:rPr>
          <w:sz w:val="28"/>
          <w:szCs w:val="28"/>
          <w:lang w:val="en-US"/>
        </w:rPr>
        <w:t>WoS</w:t>
      </w:r>
      <w:proofErr w:type="spellEnd"/>
      <w:r w:rsidRPr="005110E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Scopus</w:t>
      </w:r>
      <w:r w:rsidRPr="005110E0">
        <w:rPr>
          <w:sz w:val="28"/>
          <w:szCs w:val="28"/>
        </w:rPr>
        <w:t>)</w:t>
      </w:r>
      <w:r w:rsidR="00876369">
        <w:rPr>
          <w:sz w:val="28"/>
          <w:szCs w:val="28"/>
        </w:rPr>
        <w:t>, 2</w:t>
      </w:r>
      <w:r>
        <w:rPr>
          <w:sz w:val="28"/>
          <w:szCs w:val="28"/>
        </w:rPr>
        <w:t xml:space="preserve"> учебник</w:t>
      </w:r>
      <w:r w:rsidR="0087636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A45EB" w:rsidRDefault="002A2605" w:rsidP="005110E0">
      <w:pPr>
        <w:tabs>
          <w:tab w:val="left" w:pos="-36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справка (с учетом п. 7.1. – 7.4. и др.) в качестве приложения можно использовать выгрузку из БД БИТ Наука и S</w:t>
      </w:r>
      <w:proofErr w:type="spellStart"/>
      <w:r>
        <w:rPr>
          <w:sz w:val="28"/>
          <w:szCs w:val="28"/>
          <w:lang w:val="en-US"/>
        </w:rPr>
        <w:t>cience</w:t>
      </w:r>
      <w:proofErr w:type="spellEnd"/>
      <w:r>
        <w:rPr>
          <w:sz w:val="28"/>
          <w:szCs w:val="28"/>
        </w:rPr>
        <w:t xml:space="preserve"> A</w:t>
      </w:r>
      <w:proofErr w:type="spellStart"/>
      <w:r>
        <w:rPr>
          <w:sz w:val="28"/>
          <w:szCs w:val="28"/>
          <w:lang w:val="en-US"/>
        </w:rPr>
        <w:t>dmin</w:t>
      </w:r>
      <w:proofErr w:type="spellEnd"/>
      <w:r>
        <w:rPr>
          <w:sz w:val="28"/>
          <w:szCs w:val="28"/>
        </w:rPr>
        <w:t>.</w:t>
      </w:r>
    </w:p>
    <w:p w:rsidR="004A45EB" w:rsidRDefault="002A2605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7.1.     Публикации (статистика). Приложение 4.1</w:t>
      </w:r>
    </w:p>
    <w:p w:rsidR="004A45EB" w:rsidRDefault="002A2605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7.2. Список монографий, учебников и учебных пособий. Приложение 4.2.</w:t>
      </w:r>
    </w:p>
    <w:p w:rsidR="004A45EB" w:rsidRDefault="002A2605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Анализ публикационной активности </w:t>
      </w:r>
      <w:proofErr w:type="spellStart"/>
      <w:r>
        <w:rPr>
          <w:sz w:val="28"/>
          <w:szCs w:val="28"/>
          <w:lang w:val="en-US"/>
        </w:rPr>
        <w:t>WoS</w:t>
      </w:r>
      <w:proofErr w:type="spellEnd"/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 xml:space="preserve"> факультета/кафедры. Приложение 4.3. и 4.4.</w:t>
      </w:r>
    </w:p>
    <w:p w:rsidR="004A45EB" w:rsidRDefault="002A2605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7.4. Организация и участие в научных мероприятиях: Приложение 5.1, 5.2 и 5.3.</w:t>
      </w:r>
    </w:p>
    <w:p w:rsidR="004A45EB" w:rsidRDefault="002A2605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7.5.  Организация и участие в научных выставках: Приложение 6.2.</w:t>
      </w:r>
    </w:p>
    <w:p w:rsidR="004A45EB" w:rsidRDefault="002A2605">
      <w:pPr>
        <w:spacing w:line="360" w:lineRule="auto"/>
        <w:ind w:left="141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7.6.  Участие в международных и всероссийских профессиональных ассоциациях. Приложение 7.1. </w:t>
      </w:r>
    </w:p>
    <w:p w:rsidR="004A45EB" w:rsidRDefault="002A2605">
      <w:pPr>
        <w:spacing w:line="360" w:lineRule="auto"/>
        <w:ind w:left="141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7.7. Участие в редколлегиях российских и зарубежных журналов. Приложение 7.2</w:t>
      </w:r>
      <w:r>
        <w:rPr>
          <w:b/>
          <w:sz w:val="28"/>
          <w:szCs w:val="28"/>
        </w:rPr>
        <w:t>.</w:t>
      </w:r>
    </w:p>
    <w:p w:rsidR="004A45EB" w:rsidRDefault="002A26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Эффективность работы с аспирантами, защита диссертаций, прием в аспирантуру.</w:t>
      </w:r>
      <w:r>
        <w:rPr>
          <w:sz w:val="28"/>
          <w:szCs w:val="28"/>
        </w:rPr>
        <w:t xml:space="preserve"> Аналитическая справка (с учетом приложений 8.1-12).</w:t>
      </w:r>
    </w:p>
    <w:p w:rsidR="005110E0" w:rsidRDefault="005110E0" w:rsidP="005110E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2021 г. защит аспирантов кафедры не было. Выпуска аспирантов не было. В аспирантуру кафедры в 2021 г. принято 2 человека.</w:t>
      </w:r>
    </w:p>
    <w:p w:rsidR="00630236" w:rsidRDefault="002A2605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Научные стажировки, повышение квалификации в сфере профессиональной деятельности. </w:t>
      </w:r>
      <w:r>
        <w:rPr>
          <w:sz w:val="28"/>
          <w:szCs w:val="28"/>
        </w:rPr>
        <w:t>Аналитическая справка (сколько человек повысили квалификацию, в каких организациях, связь с практикой, наукой). Подробнее: Приложение 13.</w:t>
      </w:r>
    </w:p>
    <w:p w:rsidR="004A45EB" w:rsidRPr="00630236" w:rsidRDefault="00630236" w:rsidP="00630236">
      <w:pPr>
        <w:tabs>
          <w:tab w:val="left" w:pos="360"/>
        </w:tabs>
        <w:spacing w:line="360" w:lineRule="auto"/>
        <w:ind w:left="720"/>
        <w:jc w:val="both"/>
        <w:rPr>
          <w:sz w:val="28"/>
          <w:szCs w:val="28"/>
        </w:rPr>
      </w:pPr>
      <w:r w:rsidRPr="00630236">
        <w:rPr>
          <w:sz w:val="28"/>
          <w:szCs w:val="28"/>
        </w:rPr>
        <w:t xml:space="preserve">В </w:t>
      </w:r>
      <w:r>
        <w:rPr>
          <w:sz w:val="28"/>
          <w:szCs w:val="28"/>
        </w:rPr>
        <w:t>2021 г. повышение квалификации прошло 5 преподавателей кафедры по программе «</w:t>
      </w:r>
      <w:r w:rsidRPr="00630236">
        <w:rPr>
          <w:b/>
          <w:bCs/>
          <w:sz w:val="27"/>
          <w:szCs w:val="27"/>
          <w:shd w:val="clear" w:color="auto" w:fill="FAFAFA"/>
        </w:rPr>
        <w:t>Научное и юридическое обеспечение подготовки и защиты диссертации на соискание ученой степени</w:t>
      </w:r>
      <w:r>
        <w:rPr>
          <w:b/>
          <w:bCs/>
          <w:sz w:val="27"/>
          <w:szCs w:val="27"/>
          <w:shd w:val="clear" w:color="auto" w:fill="FAFAFA"/>
        </w:rPr>
        <w:t>»</w:t>
      </w:r>
      <w:r w:rsidRPr="00630236">
        <w:rPr>
          <w:b/>
          <w:bCs/>
          <w:sz w:val="27"/>
          <w:szCs w:val="27"/>
          <w:shd w:val="clear" w:color="auto" w:fill="FAFAFA"/>
        </w:rPr>
        <w:t>.</w:t>
      </w:r>
      <w:r>
        <w:rPr>
          <w:b/>
          <w:bCs/>
          <w:sz w:val="27"/>
          <w:szCs w:val="27"/>
          <w:shd w:val="clear" w:color="auto" w:fill="FAFAFA"/>
        </w:rPr>
        <w:t xml:space="preserve"> </w:t>
      </w:r>
      <w:r>
        <w:rPr>
          <w:bCs/>
          <w:sz w:val="27"/>
          <w:szCs w:val="27"/>
          <w:shd w:val="clear" w:color="auto" w:fill="FAFAFA"/>
        </w:rPr>
        <w:t>Тема повышения квалификации связана с преподавательской и научной деятельностью.</w:t>
      </w:r>
      <w:r w:rsidRPr="00630236">
        <w:rPr>
          <w:b/>
          <w:bCs/>
          <w:sz w:val="27"/>
          <w:szCs w:val="27"/>
          <w:shd w:val="clear" w:color="auto" w:fill="FAFAFA"/>
        </w:rPr>
        <w:t> </w:t>
      </w:r>
      <w:r w:rsidR="002A2605" w:rsidRPr="00630236">
        <w:rPr>
          <w:sz w:val="28"/>
          <w:szCs w:val="28"/>
        </w:rPr>
        <w:t xml:space="preserve"> </w:t>
      </w:r>
    </w:p>
    <w:p w:rsidR="004A45EB" w:rsidRDefault="002A2605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Участие профессорско-преподавательского состава кафедры в диссертационных советах РУДН и других вузов. </w:t>
      </w:r>
      <w:r>
        <w:rPr>
          <w:sz w:val="28"/>
          <w:szCs w:val="28"/>
        </w:rPr>
        <w:t>Аналитическая справка. Подробнее: Приложение 14.</w:t>
      </w:r>
    </w:p>
    <w:p w:rsidR="00630236" w:rsidRDefault="00630236" w:rsidP="00630236">
      <w:pPr>
        <w:pStyle w:val="af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 сотрудник кафедры является членом диссертационных советов РУДН.</w:t>
      </w:r>
    </w:p>
    <w:p w:rsidR="004A45EB" w:rsidRPr="00630236" w:rsidRDefault="002A2605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Подготовка отзывов и рецензий на научные труды, монографии, сборники, статьи, учебную и учебно-методическую литературу. </w:t>
      </w:r>
      <w:r>
        <w:rPr>
          <w:sz w:val="28"/>
          <w:szCs w:val="28"/>
        </w:rPr>
        <w:t>Аналитическая справка. Подробнее: Приложение 15.</w:t>
      </w:r>
    </w:p>
    <w:p w:rsidR="00630236" w:rsidRPr="00630236" w:rsidRDefault="00630236" w:rsidP="00630236">
      <w:pPr>
        <w:tabs>
          <w:tab w:val="left" w:pos="360"/>
        </w:tabs>
        <w:spacing w:line="360" w:lineRule="auto"/>
        <w:ind w:left="720"/>
        <w:jc w:val="both"/>
        <w:rPr>
          <w:sz w:val="28"/>
          <w:szCs w:val="28"/>
        </w:rPr>
      </w:pPr>
      <w:r w:rsidRPr="00630236">
        <w:rPr>
          <w:sz w:val="28"/>
          <w:szCs w:val="28"/>
        </w:rPr>
        <w:t>В 2021 г. подобный вид деятельности не проводился.</w:t>
      </w:r>
    </w:p>
    <w:p w:rsidR="004A45EB" w:rsidRDefault="002A2605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Научно-исследовательская деятельность студентов в 2021 г. </w:t>
      </w:r>
      <w:r>
        <w:rPr>
          <w:sz w:val="28"/>
          <w:szCs w:val="28"/>
        </w:rPr>
        <w:t>Аналитическая справка (с учетом п.12.1 – 12.16).</w:t>
      </w:r>
    </w:p>
    <w:p w:rsidR="004A45EB" w:rsidRDefault="002A2605">
      <w:pPr>
        <w:spacing w:line="360" w:lineRule="auto"/>
        <w:jc w:val="both"/>
      </w:pPr>
      <w:r>
        <w:tab/>
        <w:t xml:space="preserve">Информация о студенческих научных конференциях, семинарах, олимпиадах, конкурсах, выставках, грантах; объемы материальной поддержки и стимулирования научно-исследовательской работы студентов из внебюджетных средств (студенческие гранты, всероссийские олимпиады, конкурсы дипломных работ, премирование и прочие), студенческих научных кружках, численность студентов в кружках, в НИРС и всего на факультете очной формы обучения. </w:t>
      </w:r>
    </w:p>
    <w:p w:rsidR="00A0050B" w:rsidRDefault="00A0050B" w:rsidP="00A005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г. студентами, специализирующимися по кафедре всеобщей истории было опубликовано 4 </w:t>
      </w:r>
      <w:proofErr w:type="gramStart"/>
      <w:r>
        <w:rPr>
          <w:sz w:val="28"/>
          <w:szCs w:val="28"/>
        </w:rPr>
        <w:t>научных</w:t>
      </w:r>
      <w:proofErr w:type="gramEnd"/>
      <w:r>
        <w:rPr>
          <w:sz w:val="28"/>
          <w:szCs w:val="28"/>
        </w:rPr>
        <w:t xml:space="preserve"> статьи. Студенты участвовали в конференциях, проводимых ФГСН РУДН, конкурсах и олимпиадах. На кафедре действует научный кружок «Клуб любителей археологии».</w:t>
      </w:r>
    </w:p>
    <w:p w:rsidR="004A45EB" w:rsidRDefault="002A2605">
      <w:pPr>
        <w:spacing w:line="360" w:lineRule="auto"/>
        <w:ind w:left="11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12.1. </w:t>
      </w:r>
      <w:r>
        <w:rPr>
          <w:bCs/>
          <w:sz w:val="28"/>
          <w:szCs w:val="28"/>
        </w:rPr>
        <w:t>Организация научно-исследовательской деятельности студентов и их участие в НИР в 2021 г. Приложение 16.</w:t>
      </w:r>
    </w:p>
    <w:p w:rsidR="004A45EB" w:rsidRDefault="002A2605">
      <w:pPr>
        <w:spacing w:line="360" w:lineRule="auto"/>
        <w:ind w:left="11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12.2. </w:t>
      </w:r>
      <w:r>
        <w:rPr>
          <w:bCs/>
          <w:sz w:val="28"/>
          <w:szCs w:val="28"/>
        </w:rPr>
        <w:t xml:space="preserve">Планируемая результативность научно-исследовательской деятельности студентов. </w:t>
      </w:r>
      <w:r>
        <w:rPr>
          <w:sz w:val="28"/>
          <w:szCs w:val="28"/>
        </w:rPr>
        <w:t>Приложение 17</w:t>
      </w:r>
      <w:r>
        <w:rPr>
          <w:bCs/>
          <w:sz w:val="28"/>
          <w:szCs w:val="28"/>
        </w:rPr>
        <w:t>.</w:t>
      </w:r>
    </w:p>
    <w:p w:rsidR="004A45EB" w:rsidRDefault="002A2605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 Работа студенческих научных кружков, образованных и функционирующих в соответствии с Типовым положением о студенческих научных кружках РУДН (приказ № 627/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от 30.09.2016 г.). Приложение 18. </w:t>
      </w:r>
    </w:p>
    <w:p w:rsidR="004A45EB" w:rsidRDefault="002A2605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>
        <w:rPr>
          <w:bCs/>
          <w:sz w:val="28"/>
          <w:szCs w:val="28"/>
        </w:rPr>
        <w:t>Сведения о научных публикациях студентов за 2021 г.</w:t>
      </w:r>
      <w:r>
        <w:rPr>
          <w:sz w:val="28"/>
          <w:szCs w:val="28"/>
        </w:rPr>
        <w:t xml:space="preserve"> Приложение 19.</w:t>
      </w:r>
    </w:p>
    <w:p w:rsidR="004A45EB" w:rsidRDefault="002A260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12.5. Научно-технические мероприятия с участием студентов, организованные на базе РУДН. Приложение 20.</w:t>
      </w:r>
    </w:p>
    <w:p w:rsidR="004A45EB" w:rsidRDefault="002A2605">
      <w:pPr>
        <w:spacing w:line="360" w:lineRule="auto"/>
        <w:ind w:left="113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12.6. Сведения о студентах, получивших гранты на исследования в РГНФ, РФФИ, Фонде развития малых форм предпринимательства, других фондах и организациях. Приложение 22.</w:t>
      </w:r>
    </w:p>
    <w:p w:rsidR="004A45EB" w:rsidRDefault="002A2605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12.7. Участие студентов в стипендиальных программах. Приложение 23.</w:t>
      </w:r>
    </w:p>
    <w:p w:rsidR="004A45EB" w:rsidRDefault="002A2605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12.8. Участие студентов в олимпиадах в сфере профессионального образования. Приложение 24.</w:t>
      </w:r>
    </w:p>
    <w:p w:rsidR="004A45EB" w:rsidRDefault="002A2605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 Участие студентов в сторонних конкурсах научно-исследовательских, инновационных работ и проектов. Приложение 25.</w:t>
      </w:r>
    </w:p>
    <w:p w:rsidR="004A45EB" w:rsidRDefault="002A2605">
      <w:pPr>
        <w:spacing w:line="360" w:lineRule="auto"/>
        <w:ind w:left="11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12.10. Участие студентов в работе малых инновационных предприятий (МИП), созданных на базе РУДН. Приложение 26.</w:t>
      </w:r>
    </w:p>
    <w:p w:rsidR="004A45EB" w:rsidRDefault="002A2605">
      <w:pPr>
        <w:spacing w:line="360" w:lineRule="auto"/>
        <w:ind w:left="11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12.11. Участие студентов в деятельности практико-ориентированных научно-технических клубов творческого развития (ПОНТК), созданных на базе РУДН. Приложение 27.</w:t>
      </w:r>
    </w:p>
    <w:p w:rsidR="004A45EB" w:rsidRDefault="002A260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Стажеры-исследователи и молодые ученые, получившие поддержку в 2021 г. </w:t>
      </w:r>
      <w:r>
        <w:rPr>
          <w:sz w:val="28"/>
          <w:szCs w:val="28"/>
        </w:rPr>
        <w:t xml:space="preserve">Аналитическая справка. Подробнее: Приложение 28. </w:t>
      </w:r>
    </w:p>
    <w:p w:rsidR="00A0050B" w:rsidRDefault="00A0050B" w:rsidP="00A00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Стажеры-исследователи и молодые ученые в 2021 г. поддержку не получали.</w:t>
      </w:r>
    </w:p>
    <w:p w:rsidR="004A45EB" w:rsidRDefault="004A45EB">
      <w:pPr>
        <w:spacing w:line="360" w:lineRule="auto"/>
        <w:ind w:left="113" w:firstLine="709"/>
        <w:jc w:val="both"/>
        <w:rPr>
          <w:sz w:val="28"/>
          <w:szCs w:val="28"/>
        </w:rPr>
      </w:pPr>
    </w:p>
    <w:p w:rsidR="004A45EB" w:rsidRDefault="002A2605">
      <w:pPr>
        <w:jc w:val="both"/>
        <w:rPr>
          <w:sz w:val="28"/>
        </w:rPr>
      </w:pPr>
      <w:r>
        <w:rPr>
          <w:sz w:val="28"/>
        </w:rPr>
        <w:t>Отчет рассмотрен и утвержден на заседании кафедры</w:t>
      </w:r>
      <w:r w:rsidR="00A0050B">
        <w:rPr>
          <w:sz w:val="28"/>
        </w:rPr>
        <w:t xml:space="preserve"> всеобщей истории </w:t>
      </w:r>
      <w:r>
        <w:rPr>
          <w:sz w:val="28"/>
        </w:rPr>
        <w:t xml:space="preserve"> </w:t>
      </w:r>
      <w:r>
        <w:rPr>
          <w:sz w:val="28"/>
        </w:rPr>
        <w:br/>
        <w:t>протокол № </w:t>
      </w:r>
      <w:r w:rsidR="00A0050B">
        <w:rPr>
          <w:sz w:val="28"/>
        </w:rPr>
        <w:t>2</w:t>
      </w:r>
      <w:r>
        <w:rPr>
          <w:sz w:val="28"/>
        </w:rPr>
        <w:t xml:space="preserve"> от «</w:t>
      </w:r>
      <w:r w:rsidR="00A0050B">
        <w:rPr>
          <w:sz w:val="28"/>
        </w:rPr>
        <w:t>19</w:t>
      </w:r>
      <w:r>
        <w:rPr>
          <w:sz w:val="28"/>
        </w:rPr>
        <w:t>»</w:t>
      </w:r>
      <w:r w:rsidR="00A0050B">
        <w:rPr>
          <w:sz w:val="28"/>
        </w:rPr>
        <w:t>ноября 2021</w:t>
      </w:r>
      <w:r>
        <w:rPr>
          <w:sz w:val="28"/>
        </w:rPr>
        <w:t xml:space="preserve"> г.</w:t>
      </w:r>
    </w:p>
    <w:p w:rsidR="004A45EB" w:rsidRDefault="004A45EB">
      <w:pPr>
        <w:ind w:left="113" w:firstLine="709"/>
        <w:jc w:val="right"/>
        <w:rPr>
          <w:b/>
        </w:rPr>
        <w:sectPr w:rsidR="004A45EB">
          <w:footerReference w:type="first" r:id="rId9"/>
          <w:pgSz w:w="11906" w:h="16838"/>
          <w:pgMar w:top="1134" w:right="1134" w:bottom="1134" w:left="1134" w:header="709" w:footer="300" w:gutter="0"/>
          <w:cols w:space="708"/>
          <w:docGrid w:linePitch="360"/>
        </w:sectPr>
      </w:pPr>
    </w:p>
    <w:p w:rsidR="004A45EB" w:rsidRDefault="002A2605">
      <w:pPr>
        <w:ind w:left="113" w:firstLine="709"/>
        <w:jc w:val="right"/>
        <w:rPr>
          <w:b/>
        </w:rPr>
      </w:pPr>
      <w:bookmarkStart w:id="3" w:name="OLE_LINK14"/>
      <w:bookmarkStart w:id="4" w:name="OLE_LINK13"/>
      <w:r>
        <w:rPr>
          <w:b/>
        </w:rPr>
        <w:lastRenderedPageBreak/>
        <w:t>Приложение 1.1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 xml:space="preserve">ПРИОРИТЕТНЫЕ </w:t>
      </w:r>
      <w:r>
        <w:rPr>
          <w:rFonts w:ascii="Times New Roman ??????????" w:hAnsi="Times New Roman ??????????"/>
          <w:b/>
          <w:caps/>
        </w:rPr>
        <w:t>научные направления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(не больше 3-х на учебное подразделение - факультет, институт, академию)</w:t>
      </w:r>
    </w:p>
    <w:p w:rsidR="004A45EB" w:rsidRDefault="002A2605">
      <w:pPr>
        <w:ind w:firstLine="708"/>
        <w:jc w:val="center"/>
        <w:rPr>
          <w:b/>
        </w:rPr>
      </w:pPr>
      <w:r>
        <w:rPr>
          <w:i/>
        </w:rPr>
        <w:t>информация на декабрь 2021 г.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24"/>
        <w:gridCol w:w="1518"/>
        <w:gridCol w:w="2895"/>
        <w:gridCol w:w="2835"/>
        <w:gridCol w:w="2976"/>
        <w:gridCol w:w="2523"/>
      </w:tblGrid>
      <w:tr w:rsidR="004A45EB">
        <w:tc>
          <w:tcPr>
            <w:tcW w:w="455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4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Приоритетные научные направления</w:t>
            </w:r>
          </w:p>
        </w:tc>
        <w:tc>
          <w:tcPr>
            <w:tcW w:w="1518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Область знаний</w:t>
            </w:r>
          </w:p>
        </w:tc>
        <w:tc>
          <w:tcPr>
            <w:tcW w:w="2895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проектов с указанием источника финансирования </w:t>
            </w:r>
          </w:p>
          <w:p w:rsidR="004A45EB" w:rsidRDefault="002A2605">
            <w:pPr>
              <w:jc w:val="center"/>
            </w:pPr>
            <w:r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835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Научный коллектив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976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Основные подразделения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523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Основные результаты 2021 г.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(в рамках каждого направления)</w:t>
            </w:r>
          </w:p>
        </w:tc>
      </w:tr>
      <w:tr w:rsidR="004A45EB">
        <w:tc>
          <w:tcPr>
            <w:tcW w:w="455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895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</w:tr>
    </w:tbl>
    <w:p w:rsidR="004A45EB" w:rsidRDefault="004A45EB">
      <w:pPr>
        <w:rPr>
          <w:sz w:val="2"/>
          <w:szCs w:val="2"/>
        </w:rPr>
      </w:pPr>
    </w:p>
    <w:p w:rsidR="004A45EB" w:rsidRDefault="004A45EB">
      <w:pPr>
        <w:ind w:left="113" w:firstLine="709"/>
        <w:jc w:val="right"/>
        <w:rPr>
          <w:b/>
        </w:rPr>
      </w:pPr>
    </w:p>
    <w:p w:rsidR="004A45EB" w:rsidRDefault="002A2605">
      <w:pPr>
        <w:ind w:left="113" w:firstLine="709"/>
        <w:jc w:val="right"/>
        <w:rPr>
          <w:b/>
        </w:rPr>
      </w:pPr>
      <w:r>
        <w:rPr>
          <w:b/>
        </w:rPr>
        <w:t>Приложение 1.2</w:t>
      </w:r>
    </w:p>
    <w:bookmarkEnd w:id="3"/>
    <w:bookmarkEnd w:id="4"/>
    <w:p w:rsidR="004A45EB" w:rsidRDefault="002A2605">
      <w:pPr>
        <w:jc w:val="center"/>
        <w:rPr>
          <w:b/>
        </w:rPr>
      </w:pPr>
      <w:proofErr w:type="gramStart"/>
      <w:r>
        <w:rPr>
          <w:b/>
        </w:rPr>
        <w:t>Перечень НИР, финансируемых из внешних источников</w:t>
      </w:r>
      <w:proofErr w:type="gramEnd"/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0"/>
        <w:gridCol w:w="4860"/>
        <w:gridCol w:w="2510"/>
        <w:gridCol w:w="2710"/>
        <w:gridCol w:w="2084"/>
      </w:tblGrid>
      <w:tr w:rsidR="004A45EB">
        <w:tc>
          <w:tcPr>
            <w:tcW w:w="1008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t>(уч. степень, уч. звание)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:rsidR="004A45EB" w:rsidRDefault="002A2605">
            <w:pPr>
              <w:jc w:val="center"/>
            </w:pPr>
            <w:r>
              <w:t>(тыс. руб.)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НИР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t>фундам</w:t>
            </w:r>
            <w:proofErr w:type="spellEnd"/>
            <w:r>
              <w:t>., приклад</w:t>
            </w:r>
            <w:proofErr w:type="gramStart"/>
            <w:r>
              <w:t xml:space="preserve">., </w:t>
            </w:r>
            <w:proofErr w:type="gramEnd"/>
            <w:r>
              <w:t>разработки)</w:t>
            </w:r>
          </w:p>
        </w:tc>
      </w:tr>
      <w:tr w:rsidR="004A45EB">
        <w:tc>
          <w:tcPr>
            <w:tcW w:w="1008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45EB" w:rsidRDefault="004A45EB">
      <w:pPr>
        <w:ind w:firstLine="709"/>
        <w:jc w:val="right"/>
        <w:rPr>
          <w:b/>
        </w:rPr>
      </w:pPr>
    </w:p>
    <w:p w:rsidR="004A45EB" w:rsidRDefault="002A2605">
      <w:pPr>
        <w:ind w:firstLine="709"/>
        <w:jc w:val="right"/>
        <w:rPr>
          <w:b/>
        </w:rPr>
      </w:pPr>
      <w:r>
        <w:rPr>
          <w:b/>
        </w:rPr>
        <w:t xml:space="preserve">Приложение 2 </w:t>
      </w:r>
    </w:p>
    <w:p w:rsidR="004A45EB" w:rsidRDefault="002A2605">
      <w:pPr>
        <w:jc w:val="center"/>
        <w:rPr>
          <w:b/>
        </w:rPr>
      </w:pPr>
      <w:proofErr w:type="gramStart"/>
      <w:r>
        <w:rPr>
          <w:b/>
        </w:rPr>
        <w:t xml:space="preserve">Перечень НИР, финансируемых из внутренних источников </w:t>
      </w:r>
      <w:proofErr w:type="gramEnd"/>
    </w:p>
    <w:p w:rsidR="004A45EB" w:rsidRDefault="002A2605">
      <w:pPr>
        <w:jc w:val="center"/>
        <w:rPr>
          <w:b/>
        </w:rPr>
      </w:pPr>
      <w:r>
        <w:rPr>
          <w:b/>
        </w:rPr>
        <w:t>(внебюджетные средства РУДН, факультета факультет, институт, академию)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0"/>
        <w:gridCol w:w="4860"/>
        <w:gridCol w:w="2510"/>
        <w:gridCol w:w="2814"/>
        <w:gridCol w:w="1980"/>
      </w:tblGrid>
      <w:tr w:rsidR="004A45EB">
        <w:tc>
          <w:tcPr>
            <w:tcW w:w="1008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t>(уч. степень, уч. звание)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:rsidR="004A45EB" w:rsidRDefault="002A2605">
            <w:pPr>
              <w:jc w:val="center"/>
            </w:pPr>
            <w:r>
              <w:t>(тыс. руб.)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НИР </w:t>
            </w:r>
          </w:p>
          <w:p w:rsidR="004A45EB" w:rsidRDefault="002A2605">
            <w:pPr>
              <w:jc w:val="center"/>
            </w:pPr>
            <w:r>
              <w:t>(</w:t>
            </w:r>
            <w:proofErr w:type="spellStart"/>
            <w:r>
              <w:t>фундам</w:t>
            </w:r>
            <w:proofErr w:type="spellEnd"/>
            <w:r>
              <w:t>., приклад</w:t>
            </w:r>
            <w:proofErr w:type="gramStart"/>
            <w:r>
              <w:t xml:space="preserve">., </w:t>
            </w:r>
            <w:proofErr w:type="gramEnd"/>
            <w:r>
              <w:t>разработки)</w:t>
            </w:r>
          </w:p>
        </w:tc>
      </w:tr>
      <w:tr w:rsidR="004A45EB">
        <w:tc>
          <w:tcPr>
            <w:tcW w:w="1008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4A45EB" w:rsidRDefault="004A45E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45EB" w:rsidRDefault="004A45EB">
      <w:pPr>
        <w:ind w:left="708"/>
        <w:jc w:val="right"/>
        <w:rPr>
          <w:b/>
        </w:rPr>
      </w:pPr>
    </w:p>
    <w:p w:rsidR="004A45EB" w:rsidRDefault="002A2605">
      <w:pPr>
        <w:ind w:left="708"/>
        <w:jc w:val="right"/>
        <w:rPr>
          <w:b/>
        </w:rPr>
      </w:pPr>
      <w:r>
        <w:rPr>
          <w:b/>
        </w:rPr>
        <w:t>Приложение 3</w:t>
      </w:r>
    </w:p>
    <w:p w:rsidR="004A45EB" w:rsidRDefault="002A2605">
      <w:pPr>
        <w:ind w:left="708"/>
        <w:jc w:val="center"/>
        <w:rPr>
          <w:b/>
        </w:rPr>
      </w:pPr>
      <w:r>
        <w:rPr>
          <w:b/>
        </w:rPr>
        <w:t>Финансирование научных исследований и разработок в 2021 году (тыс. руб.)</w:t>
      </w:r>
    </w:p>
    <w:tbl>
      <w:tblPr>
        <w:tblW w:w="15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702"/>
        <w:gridCol w:w="817"/>
        <w:gridCol w:w="798"/>
        <w:gridCol w:w="903"/>
        <w:gridCol w:w="845"/>
        <w:gridCol w:w="861"/>
        <w:gridCol w:w="895"/>
        <w:gridCol w:w="861"/>
        <w:gridCol w:w="895"/>
        <w:gridCol w:w="861"/>
        <w:gridCol w:w="895"/>
        <w:gridCol w:w="861"/>
        <w:gridCol w:w="895"/>
        <w:gridCol w:w="1025"/>
        <w:gridCol w:w="1351"/>
      </w:tblGrid>
      <w:tr w:rsidR="004A45EB">
        <w:tc>
          <w:tcPr>
            <w:tcW w:w="638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Кафедра </w:t>
            </w:r>
            <w:r>
              <w:rPr>
                <w:bCs/>
              </w:rPr>
              <w:t>(центр, лаборатория)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кафедре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Минобрнауки</w:t>
            </w:r>
            <w:proofErr w:type="spellEnd"/>
            <w:r>
              <w:rPr>
                <w:b/>
                <w:bCs/>
              </w:rPr>
              <w:t xml:space="preserve"> России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Гранты Президента РФ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РФФИ, РГНФ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Др. мин. и ведомства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Хоз. договоры</w:t>
            </w:r>
            <w:proofErr w:type="gramEnd"/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Внебюджетные средства РУДН</w:t>
            </w:r>
          </w:p>
        </w:tc>
      </w:tr>
      <w:tr w:rsidR="004A45EB">
        <w:tc>
          <w:tcPr>
            <w:tcW w:w="638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</w:tr>
      <w:tr w:rsidR="004A45EB">
        <w:tc>
          <w:tcPr>
            <w:tcW w:w="638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4A45EB" w:rsidRDefault="004A45E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A45EB" w:rsidRDefault="004A45EB">
      <w:pPr>
        <w:rPr>
          <w:b/>
        </w:rPr>
      </w:pPr>
    </w:p>
    <w:p w:rsidR="004A45EB" w:rsidRDefault="002A2605">
      <w:pPr>
        <w:rPr>
          <w:b/>
        </w:rPr>
      </w:pPr>
      <w:r>
        <w:rPr>
          <w:b/>
        </w:rPr>
        <w:br w:type="page"/>
      </w:r>
    </w:p>
    <w:p w:rsidR="004A45EB" w:rsidRDefault="002A2605">
      <w:pPr>
        <w:ind w:left="708"/>
        <w:jc w:val="right"/>
        <w:rPr>
          <w:b/>
        </w:rPr>
      </w:pPr>
      <w:r>
        <w:rPr>
          <w:b/>
        </w:rPr>
        <w:lastRenderedPageBreak/>
        <w:t>Приложение 4.1</w:t>
      </w:r>
    </w:p>
    <w:p w:rsidR="004A45EB" w:rsidRDefault="002A2605">
      <w:pPr>
        <w:ind w:left="1416"/>
        <w:jc w:val="center"/>
        <w:rPr>
          <w:b/>
        </w:rPr>
      </w:pPr>
      <w:r>
        <w:rPr>
          <w:b/>
        </w:rPr>
        <w:t>Публикации</w:t>
      </w:r>
      <w:r>
        <w:rPr>
          <w:rStyle w:val="a4"/>
          <w:b/>
        </w:rPr>
        <w:footnoteReference w:id="2"/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394"/>
        <w:gridCol w:w="2042"/>
        <w:gridCol w:w="2919"/>
        <w:gridCol w:w="2184"/>
      </w:tblGrid>
      <w:tr w:rsidR="004A45EB"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Тип публикации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Вид публикации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 грифа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(при наличии)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4A45EB">
        <w:trPr>
          <w:jc w:val="center"/>
        </w:trPr>
        <w:tc>
          <w:tcPr>
            <w:tcW w:w="1744" w:type="dxa"/>
            <w:shd w:val="clear" w:color="auto" w:fill="auto"/>
          </w:tcPr>
          <w:p w:rsidR="004A45EB" w:rsidRDefault="002A2605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4A45EB" w:rsidRDefault="002A2605">
            <w:pPr>
              <w:jc w:val="center"/>
            </w:pPr>
            <w:proofErr w:type="spellStart"/>
            <w:r>
              <w:rPr>
                <w:lang w:val="en-US"/>
              </w:rPr>
              <w:t>Монографии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4A45EB" w:rsidRDefault="002A2605">
            <w:pPr>
              <w:jc w:val="center"/>
            </w:pPr>
            <w:r>
              <w:t>РУДН</w:t>
            </w:r>
          </w:p>
          <w:p w:rsidR="004A45EB" w:rsidRDefault="002A2605">
            <w:pPr>
              <w:jc w:val="center"/>
            </w:pPr>
            <w:r>
              <w:t>Другие</w:t>
            </w:r>
          </w:p>
          <w:p w:rsidR="004A45EB" w:rsidRDefault="002A2605">
            <w:pPr>
              <w:jc w:val="center"/>
            </w:pPr>
            <w:r>
              <w:t>Зарубежные</w:t>
            </w:r>
          </w:p>
        </w:tc>
        <w:tc>
          <w:tcPr>
            <w:tcW w:w="2919" w:type="dxa"/>
            <w:shd w:val="clear" w:color="auto" w:fill="auto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:rsidR="004A45EB" w:rsidRDefault="004A45EB">
            <w:pPr>
              <w:jc w:val="center"/>
              <w:rPr>
                <w:b/>
              </w:rPr>
            </w:pPr>
          </w:p>
        </w:tc>
      </w:tr>
      <w:tr w:rsidR="004A45EB">
        <w:trPr>
          <w:jc w:val="center"/>
        </w:trPr>
        <w:tc>
          <w:tcPr>
            <w:tcW w:w="1744" w:type="dxa"/>
            <w:shd w:val="clear" w:color="auto" w:fill="auto"/>
          </w:tcPr>
          <w:p w:rsidR="004A45EB" w:rsidRDefault="00876369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4A45EB" w:rsidRDefault="00876369">
            <w:pPr>
              <w:jc w:val="center"/>
            </w:pPr>
            <w:r>
              <w:t>Учебник</w:t>
            </w:r>
          </w:p>
          <w:p w:rsidR="004A45EB" w:rsidRDefault="004A45EB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:rsidR="004A45EB" w:rsidRDefault="002A2605">
            <w:pPr>
              <w:jc w:val="center"/>
            </w:pPr>
            <w:r>
              <w:t>Другие</w:t>
            </w:r>
          </w:p>
          <w:p w:rsidR="004A45EB" w:rsidRDefault="004A45EB">
            <w:pPr>
              <w:jc w:val="center"/>
            </w:pPr>
          </w:p>
        </w:tc>
        <w:tc>
          <w:tcPr>
            <w:tcW w:w="2919" w:type="dxa"/>
            <w:shd w:val="clear" w:color="auto" w:fill="auto"/>
          </w:tcPr>
          <w:p w:rsidR="004A45EB" w:rsidRDefault="0087636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184" w:type="dxa"/>
            <w:shd w:val="clear" w:color="auto" w:fill="auto"/>
          </w:tcPr>
          <w:p w:rsidR="004A45EB" w:rsidRDefault="008763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A45EB">
        <w:trPr>
          <w:jc w:val="center"/>
        </w:trPr>
        <w:tc>
          <w:tcPr>
            <w:tcW w:w="1744" w:type="dxa"/>
            <w:shd w:val="clear" w:color="auto" w:fill="auto"/>
          </w:tcPr>
          <w:p w:rsidR="004A45EB" w:rsidRPr="00876369" w:rsidRDefault="00876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A45EB" w:rsidRDefault="00876369">
            <w:pPr>
              <w:jc w:val="center"/>
            </w:pPr>
            <w:r>
              <w:t>Статьи</w:t>
            </w:r>
          </w:p>
        </w:tc>
        <w:tc>
          <w:tcPr>
            <w:tcW w:w="2042" w:type="dxa"/>
            <w:shd w:val="clear" w:color="auto" w:fill="auto"/>
          </w:tcPr>
          <w:p w:rsidR="004A45EB" w:rsidRPr="00876369" w:rsidRDefault="00876369" w:rsidP="00876369">
            <w:pPr>
              <w:jc w:val="center"/>
            </w:pPr>
            <w:r>
              <w:t>РИНЦ</w:t>
            </w:r>
          </w:p>
        </w:tc>
        <w:tc>
          <w:tcPr>
            <w:tcW w:w="2919" w:type="dxa"/>
            <w:shd w:val="clear" w:color="auto" w:fill="auto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:rsidR="004A45EB" w:rsidRPr="00876369" w:rsidRDefault="0087636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76369">
        <w:trPr>
          <w:jc w:val="center"/>
        </w:trPr>
        <w:tc>
          <w:tcPr>
            <w:tcW w:w="1744" w:type="dxa"/>
            <w:shd w:val="clear" w:color="auto" w:fill="auto"/>
          </w:tcPr>
          <w:p w:rsidR="00876369" w:rsidRPr="00876369" w:rsidRDefault="00876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876369" w:rsidRDefault="00876369">
            <w:pPr>
              <w:jc w:val="center"/>
            </w:pPr>
            <w:r>
              <w:t>Статьи</w:t>
            </w:r>
          </w:p>
        </w:tc>
        <w:tc>
          <w:tcPr>
            <w:tcW w:w="2042" w:type="dxa"/>
            <w:shd w:val="clear" w:color="auto" w:fill="auto"/>
          </w:tcPr>
          <w:p w:rsidR="00876369" w:rsidRPr="00876369" w:rsidRDefault="00876369" w:rsidP="0065415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WoS</w:t>
            </w:r>
            <w:proofErr w:type="spellEnd"/>
            <w:r>
              <w:rPr>
                <w:lang w:val="en-US"/>
              </w:rPr>
              <w:t>/Scopus</w:t>
            </w:r>
          </w:p>
        </w:tc>
        <w:tc>
          <w:tcPr>
            <w:tcW w:w="2919" w:type="dxa"/>
            <w:shd w:val="clear" w:color="auto" w:fill="auto"/>
          </w:tcPr>
          <w:p w:rsidR="00876369" w:rsidRDefault="00876369" w:rsidP="00654151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:rsidR="00876369" w:rsidRPr="00876369" w:rsidRDefault="00876369" w:rsidP="006541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876369">
        <w:trPr>
          <w:jc w:val="center"/>
        </w:trPr>
        <w:tc>
          <w:tcPr>
            <w:tcW w:w="1744" w:type="dxa"/>
            <w:shd w:val="clear" w:color="auto" w:fill="auto"/>
          </w:tcPr>
          <w:p w:rsidR="00876369" w:rsidRPr="00876369" w:rsidRDefault="00876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876369" w:rsidRDefault="00876369">
            <w:pPr>
              <w:jc w:val="center"/>
            </w:pPr>
            <w:r>
              <w:t>Статьи</w:t>
            </w:r>
          </w:p>
        </w:tc>
        <w:tc>
          <w:tcPr>
            <w:tcW w:w="2042" w:type="dxa"/>
            <w:shd w:val="clear" w:color="auto" w:fill="auto"/>
          </w:tcPr>
          <w:p w:rsidR="00876369" w:rsidRDefault="00876369" w:rsidP="00654151">
            <w:pPr>
              <w:jc w:val="center"/>
            </w:pPr>
            <w:r>
              <w:t>ВАК</w:t>
            </w:r>
          </w:p>
        </w:tc>
        <w:tc>
          <w:tcPr>
            <w:tcW w:w="2919" w:type="dxa"/>
            <w:shd w:val="clear" w:color="auto" w:fill="auto"/>
          </w:tcPr>
          <w:p w:rsidR="00876369" w:rsidRDefault="00876369" w:rsidP="00654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876369" w:rsidRPr="00876369" w:rsidRDefault="00876369" w:rsidP="006541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876369">
        <w:trPr>
          <w:jc w:val="center"/>
        </w:trPr>
        <w:tc>
          <w:tcPr>
            <w:tcW w:w="1744" w:type="dxa"/>
            <w:shd w:val="clear" w:color="auto" w:fill="auto"/>
          </w:tcPr>
          <w:p w:rsidR="00876369" w:rsidRPr="00876369" w:rsidRDefault="00876369">
            <w:pPr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876369" w:rsidRDefault="00876369">
            <w:pPr>
              <w:jc w:val="center"/>
            </w:pPr>
            <w:r>
              <w:t>Статьи</w:t>
            </w:r>
          </w:p>
        </w:tc>
        <w:tc>
          <w:tcPr>
            <w:tcW w:w="2042" w:type="dxa"/>
            <w:shd w:val="clear" w:color="auto" w:fill="auto"/>
          </w:tcPr>
          <w:p w:rsidR="00876369" w:rsidRDefault="00876369" w:rsidP="00654151">
            <w:pPr>
              <w:jc w:val="center"/>
            </w:pPr>
            <w:r>
              <w:t>RSCI</w:t>
            </w:r>
          </w:p>
        </w:tc>
        <w:tc>
          <w:tcPr>
            <w:tcW w:w="2919" w:type="dxa"/>
            <w:shd w:val="clear" w:color="auto" w:fill="auto"/>
          </w:tcPr>
          <w:p w:rsidR="00876369" w:rsidRDefault="00876369" w:rsidP="00654151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:rsidR="00876369" w:rsidRPr="00876369" w:rsidRDefault="00876369" w:rsidP="006541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876369">
        <w:trPr>
          <w:jc w:val="center"/>
        </w:trPr>
        <w:tc>
          <w:tcPr>
            <w:tcW w:w="1744" w:type="dxa"/>
            <w:shd w:val="clear" w:color="auto" w:fill="auto"/>
          </w:tcPr>
          <w:p w:rsidR="00876369" w:rsidRDefault="00876369">
            <w:pPr>
              <w:jc w:val="center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876369" w:rsidRDefault="00876369">
            <w:pPr>
              <w:jc w:val="center"/>
            </w:pPr>
            <w:r>
              <w:t>Статья в сборнике</w:t>
            </w:r>
          </w:p>
        </w:tc>
        <w:tc>
          <w:tcPr>
            <w:tcW w:w="2042" w:type="dxa"/>
            <w:shd w:val="clear" w:color="auto" w:fill="auto"/>
          </w:tcPr>
          <w:p w:rsidR="00876369" w:rsidRDefault="00876369" w:rsidP="00654151">
            <w:pPr>
              <w:jc w:val="center"/>
            </w:pPr>
            <w:r>
              <w:t>Другие</w:t>
            </w:r>
          </w:p>
        </w:tc>
        <w:tc>
          <w:tcPr>
            <w:tcW w:w="2919" w:type="dxa"/>
            <w:shd w:val="clear" w:color="auto" w:fill="auto"/>
          </w:tcPr>
          <w:p w:rsidR="00876369" w:rsidRDefault="00876369" w:rsidP="00654151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:rsidR="00876369" w:rsidRPr="009813C6" w:rsidRDefault="00876369" w:rsidP="0065415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</w:p>
        </w:tc>
      </w:tr>
    </w:tbl>
    <w:p w:rsidR="004A45EB" w:rsidRDefault="002A2605">
      <w:pPr>
        <w:ind w:left="708"/>
        <w:jc w:val="right"/>
        <w:rPr>
          <w:b/>
        </w:rPr>
      </w:pPr>
      <w:r>
        <w:rPr>
          <w:b/>
        </w:rPr>
        <w:t>Приложение 4.2</w:t>
      </w:r>
    </w:p>
    <w:p w:rsidR="004A45EB" w:rsidRDefault="002A2605">
      <w:pPr>
        <w:ind w:left="2124" w:hanging="2124"/>
        <w:jc w:val="center"/>
        <w:rPr>
          <w:b/>
        </w:rPr>
      </w:pPr>
      <w:r>
        <w:rPr>
          <w:b/>
        </w:rPr>
        <w:t>Список монографий, учебников и учебных пособий</w:t>
      </w:r>
      <w:r>
        <w:rPr>
          <w:rStyle w:val="a4"/>
          <w:b/>
          <w:lang w:val="en-US"/>
        </w:rPr>
        <w:footnoteReference w:id="3"/>
      </w:r>
      <w:r>
        <w:rPr>
          <w:b/>
        </w:rPr>
        <w:t xml:space="preserve"> </w:t>
      </w: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5"/>
        <w:gridCol w:w="1440"/>
        <w:gridCol w:w="1980"/>
        <w:gridCol w:w="996"/>
        <w:gridCol w:w="1896"/>
        <w:gridCol w:w="1800"/>
        <w:gridCol w:w="1032"/>
        <w:gridCol w:w="1152"/>
        <w:gridCol w:w="1224"/>
        <w:gridCol w:w="1224"/>
      </w:tblGrid>
      <w:tr w:rsidR="004A45EB">
        <w:trPr>
          <w:jc w:val="center"/>
        </w:trPr>
        <w:tc>
          <w:tcPr>
            <w:tcW w:w="568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№ п/п</w:t>
            </w:r>
          </w:p>
        </w:tc>
        <w:tc>
          <w:tcPr>
            <w:tcW w:w="1945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Вид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труда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Публикация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Издание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Переиздание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Авторы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списком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ISBN</w:t>
            </w:r>
          </w:p>
        </w:tc>
        <w:tc>
          <w:tcPr>
            <w:tcW w:w="1032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Web</w:t>
            </w:r>
          </w:p>
        </w:tc>
        <w:tc>
          <w:tcPr>
            <w:tcW w:w="1152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224" w:type="dxa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Кол-во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страниц</w:t>
            </w:r>
            <w:proofErr w:type="spellEnd"/>
          </w:p>
        </w:tc>
        <w:tc>
          <w:tcPr>
            <w:tcW w:w="1224" w:type="dxa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Тираж</w:t>
            </w:r>
            <w:proofErr w:type="spellEnd"/>
          </w:p>
        </w:tc>
      </w:tr>
      <w:tr w:rsidR="004A45EB">
        <w:trPr>
          <w:jc w:val="center"/>
        </w:trPr>
        <w:tc>
          <w:tcPr>
            <w:tcW w:w="568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896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032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1152" w:type="dxa"/>
            <w:shd w:val="clear" w:color="auto" w:fill="auto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10</w:t>
            </w:r>
          </w:p>
        </w:tc>
        <w:tc>
          <w:tcPr>
            <w:tcW w:w="1224" w:type="dxa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11</w:t>
            </w:r>
          </w:p>
        </w:tc>
        <w:tc>
          <w:tcPr>
            <w:tcW w:w="1224" w:type="dxa"/>
          </w:tcPr>
          <w:p w:rsidR="004A45EB" w:rsidRDefault="002A2605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12</w:t>
            </w:r>
          </w:p>
        </w:tc>
      </w:tr>
      <w:tr w:rsidR="005A58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Pr="00713406" w:rsidRDefault="005A5878" w:rsidP="005A5878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FA2F34">
              <w:rPr>
                <w:color w:val="333333"/>
                <w:shd w:val="clear" w:color="auto" w:fill="FFFFFF"/>
              </w:rPr>
              <w:t xml:space="preserve">Учебник для 4 </w:t>
            </w:r>
            <w:proofErr w:type="spellStart"/>
            <w:r w:rsidRPr="00FA2F34">
              <w:rPr>
                <w:color w:val="333333"/>
                <w:shd w:val="clear" w:color="auto" w:fill="FFFFFF"/>
              </w:rPr>
              <w:t>кл</w:t>
            </w:r>
            <w:proofErr w:type="spellEnd"/>
            <w:r w:rsidRPr="00FA2F34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  <w:r w:rsidRPr="00FA2F34">
              <w:rPr>
                <w:color w:val="333333"/>
                <w:shd w:val="clear" w:color="auto" w:fill="FFFFFF"/>
              </w:rPr>
              <w:t xml:space="preserve">Основы буддийской культуры.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  <w:r w:rsidRPr="00FA2F34">
              <w:rPr>
                <w:color w:val="333333"/>
                <w:shd w:val="clear" w:color="auto" w:fill="FFFFFF"/>
              </w:rPr>
              <w:t>М.: Дрофа, Просвещение, 2021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A2F34">
              <w:t>Китинов</w:t>
            </w:r>
            <w:proofErr w:type="spellEnd"/>
            <w:r w:rsidRPr="00FA2F34">
              <w:t xml:space="preserve"> Б.У., Савченко К.В., Якушкина М.С.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978-5-09-080591-9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Pr="00713406" w:rsidRDefault="005A5878" w:rsidP="005A58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8" w:rsidRPr="00713406" w:rsidRDefault="005A5878" w:rsidP="005A58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8" w:rsidRPr="00713406" w:rsidRDefault="005A5878" w:rsidP="005A58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5A58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Pr="00713406" w:rsidRDefault="005A5878" w:rsidP="005A5878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color w:val="333333"/>
                <w:shd w:val="clear" w:color="auto" w:fill="FFFFFF"/>
              </w:rPr>
              <w:t>Учебник для вузов.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 xml:space="preserve">Религиоведение. Под ред. И. Н. Яблокова.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 xml:space="preserve">М.: </w:t>
            </w:r>
            <w:proofErr w:type="spellStart"/>
            <w:r>
              <w:rPr>
                <w:color w:val="333333"/>
                <w:shd w:val="clear" w:color="auto" w:fill="FFFFFF"/>
              </w:rPr>
              <w:t>Юрайт</w:t>
            </w:r>
            <w:proofErr w:type="spellEnd"/>
            <w:r>
              <w:rPr>
                <w:color w:val="333333"/>
                <w:shd w:val="clear" w:color="auto" w:fill="FFFFFF"/>
              </w:rPr>
              <w:t>, 2021.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 xml:space="preserve">2-е изд., </w:t>
            </w:r>
            <w:proofErr w:type="spellStart"/>
            <w:r>
              <w:rPr>
                <w:color w:val="333333"/>
                <w:shd w:val="clear" w:color="auto" w:fill="FFFFFF"/>
              </w:rPr>
              <w:t>перераб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. и </w:t>
            </w:r>
            <w:proofErr w:type="spellStart"/>
            <w:r>
              <w:rPr>
                <w:color w:val="333333"/>
                <w:shd w:val="clear" w:color="auto" w:fill="FFFFFF"/>
              </w:rPr>
              <w:t>дополн</w:t>
            </w:r>
            <w:proofErr w:type="spellEnd"/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978-5-534-05253-4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Default="005A5878" w:rsidP="005A58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78" w:rsidRPr="00713406" w:rsidRDefault="005A5878" w:rsidP="005A58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8" w:rsidRPr="00713406" w:rsidRDefault="005A5878" w:rsidP="005A58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8" w:rsidRPr="00713406" w:rsidRDefault="005A5878" w:rsidP="005A587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A45EB" w:rsidRDefault="002A2605">
      <w:pPr>
        <w:ind w:left="708"/>
        <w:jc w:val="right"/>
        <w:rPr>
          <w:b/>
        </w:rPr>
      </w:pPr>
      <w:r>
        <w:rPr>
          <w:b/>
        </w:rPr>
        <w:t>Приложение 4.3</w:t>
      </w:r>
    </w:p>
    <w:p w:rsidR="004A45EB" w:rsidRPr="00654151" w:rsidRDefault="002A2605">
      <w:pPr>
        <w:jc w:val="center"/>
        <w:rPr>
          <w:b/>
        </w:rPr>
      </w:pPr>
      <w:r>
        <w:rPr>
          <w:b/>
        </w:rPr>
        <w:t xml:space="preserve">Анализ публикационной активности </w:t>
      </w:r>
      <w:proofErr w:type="spellStart"/>
      <w:r>
        <w:rPr>
          <w:b/>
          <w:lang w:val="en-US"/>
        </w:rPr>
        <w:t>WoS</w:t>
      </w:r>
      <w:proofErr w:type="spellEnd"/>
      <w:r>
        <w:rPr>
          <w:rStyle w:val="a4"/>
          <w:b/>
          <w:lang w:val="en-US"/>
        </w:rPr>
        <w:footnoteReference w:id="4"/>
      </w:r>
    </w:p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456"/>
        <w:gridCol w:w="935"/>
        <w:gridCol w:w="1021"/>
        <w:gridCol w:w="1378"/>
        <w:gridCol w:w="1146"/>
        <w:gridCol w:w="1146"/>
      </w:tblGrid>
      <w:tr w:rsidR="004A45EB">
        <w:trPr>
          <w:jc w:val="center"/>
        </w:trPr>
        <w:tc>
          <w:tcPr>
            <w:tcW w:w="1100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публикации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Тип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ации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Название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ce title</w:t>
            </w:r>
          </w:p>
        </w:tc>
        <w:tc>
          <w:tcPr>
            <w:tcW w:w="1467" w:type="dxa"/>
            <w:shd w:val="clear" w:color="auto" w:fill="auto"/>
          </w:tcPr>
          <w:p w:rsidR="004A45EB" w:rsidRPr="0099172E" w:rsidRDefault="002A2605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Квартиль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(Web of Science)/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Quartile (Web of Science)</w:t>
            </w:r>
          </w:p>
        </w:tc>
        <w:tc>
          <w:tcPr>
            <w:tcW w:w="816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Год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Нумерация выпуска; 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lastRenderedPageBreak/>
              <w:t>страницы/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  <w:shd w:val="clear" w:color="auto" w:fill="auto"/>
          </w:tcPr>
          <w:p w:rsidR="004A45EB" w:rsidRPr="0099172E" w:rsidRDefault="002A2605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Цитирований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Web of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Science/ Web of Science cited by</w:t>
            </w:r>
          </w:p>
        </w:tc>
        <w:tc>
          <w:tcPr>
            <w:tcW w:w="1456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База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WoS</w:t>
            </w:r>
            <w:proofErr w:type="spellEnd"/>
          </w:p>
        </w:tc>
        <w:tc>
          <w:tcPr>
            <w:tcW w:w="935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ии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021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lastRenderedPageBreak/>
              <w:t xml:space="preserve">Совместно с 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lastRenderedPageBreak/>
              <w:t>иностранными авторами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1378" w:type="dxa"/>
            <w:shd w:val="clear" w:color="auto" w:fill="auto"/>
          </w:tcPr>
          <w:p w:rsidR="004A45EB" w:rsidRPr="0099172E" w:rsidRDefault="002A2605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Ссылка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Web of Science/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Link (Web of Science)</w:t>
            </w:r>
          </w:p>
        </w:tc>
        <w:tc>
          <w:tcPr>
            <w:tcW w:w="1146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DOI</w:t>
            </w:r>
          </w:p>
        </w:tc>
        <w:tc>
          <w:tcPr>
            <w:tcW w:w="1146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4A45EB">
        <w:trPr>
          <w:jc w:val="center"/>
        </w:trPr>
        <w:tc>
          <w:tcPr>
            <w:tcW w:w="1100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1</w:t>
            </w:r>
          </w:p>
        </w:tc>
        <w:tc>
          <w:tcPr>
            <w:tcW w:w="827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456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1378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46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46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4A45EB">
        <w:trPr>
          <w:jc w:val="center"/>
        </w:trPr>
        <w:tc>
          <w:tcPr>
            <w:tcW w:w="1100" w:type="dxa"/>
            <w:shd w:val="clear" w:color="auto" w:fill="auto"/>
          </w:tcPr>
          <w:p w:rsidR="004A45EB" w:rsidRPr="00654151" w:rsidRDefault="00654151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Куделин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А.А., Фролов К.Д.</w:t>
            </w:r>
          </w:p>
        </w:tc>
        <w:tc>
          <w:tcPr>
            <w:tcW w:w="827" w:type="dxa"/>
            <w:shd w:val="clear" w:color="auto" w:fill="auto"/>
          </w:tcPr>
          <w:p w:rsidR="003C552A" w:rsidRPr="003C552A" w:rsidRDefault="003C552A" w:rsidP="003C552A">
            <w:pPr>
              <w:pStyle w:val="bigtext"/>
              <w:rPr>
                <w:b/>
                <w:bCs/>
                <w:sz w:val="18"/>
                <w:szCs w:val="18"/>
              </w:rPr>
            </w:pPr>
            <w:r w:rsidRPr="003C552A">
              <w:rPr>
                <w:b/>
                <w:bCs/>
                <w:sz w:val="18"/>
                <w:szCs w:val="18"/>
              </w:rPr>
              <w:t>ТРАНСФОРМАЦИЯ ИДЕОЛОГИИ ДВИЖЕНИЯ ИХВАНОВ В 1914-1930 ГГ.: РАЗВИТИЕ И УПАДОК</w:t>
            </w:r>
          </w:p>
          <w:p w:rsidR="004A45EB" w:rsidRPr="003C552A" w:rsidRDefault="004A45EB">
            <w:pPr>
              <w:textAlignment w:val="top"/>
              <w:rPr>
                <w:rFonts w:eastAsia="SimSun"/>
                <w:b/>
                <w:bCs/>
                <w:sz w:val="16"/>
                <w:szCs w:val="16"/>
                <w:lang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:rsidR="004A45EB" w:rsidRPr="00654151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tbl>
            <w:tblPr>
              <w:tblW w:w="82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3C552A" w:rsidTr="003C552A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3C552A" w:rsidRDefault="003C552A"/>
              </w:tc>
              <w:tc>
                <w:tcPr>
                  <w:tcW w:w="7560" w:type="dxa"/>
                  <w:vAlign w:val="center"/>
                </w:tcPr>
                <w:p w:rsidR="003C552A" w:rsidRDefault="003C552A"/>
              </w:tc>
            </w:tr>
          </w:tbl>
          <w:p w:rsidR="004A45EB" w:rsidRPr="00654151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Электронный научно-образовательный журнал «История»</w:t>
            </w:r>
          </w:p>
        </w:tc>
        <w:tc>
          <w:tcPr>
            <w:tcW w:w="1467" w:type="dxa"/>
            <w:shd w:val="clear" w:color="auto" w:fill="auto"/>
          </w:tcPr>
          <w:p w:rsidR="004A45EB" w:rsidRPr="00654151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4A45EB" w:rsidRPr="00654151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:rsidR="004A45EB" w:rsidRPr="00654151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Т.12, №1 (99), номер статьи: 27</w:t>
            </w:r>
          </w:p>
        </w:tc>
        <w:tc>
          <w:tcPr>
            <w:tcW w:w="1289" w:type="dxa"/>
            <w:shd w:val="clear" w:color="auto" w:fill="auto"/>
          </w:tcPr>
          <w:p w:rsidR="004A45EB" w:rsidRPr="00654151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4A45EB" w:rsidRPr="00315882" w:rsidRDefault="00315882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Web of Science Core collection</w:t>
            </w:r>
          </w:p>
        </w:tc>
        <w:tc>
          <w:tcPr>
            <w:tcW w:w="935" w:type="dxa"/>
            <w:shd w:val="clear" w:color="auto" w:fill="auto"/>
          </w:tcPr>
          <w:p w:rsidR="004A45EB" w:rsidRPr="00654151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русский</w:t>
            </w:r>
          </w:p>
        </w:tc>
        <w:tc>
          <w:tcPr>
            <w:tcW w:w="1021" w:type="dxa"/>
            <w:shd w:val="clear" w:color="auto" w:fill="auto"/>
          </w:tcPr>
          <w:p w:rsidR="004A45EB" w:rsidRPr="003C552A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нет</w:t>
            </w:r>
          </w:p>
        </w:tc>
        <w:tc>
          <w:tcPr>
            <w:tcW w:w="1378" w:type="dxa"/>
            <w:shd w:val="clear" w:color="auto" w:fill="auto"/>
          </w:tcPr>
          <w:p w:rsidR="004A45EB" w:rsidRPr="00654151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3C552A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https://www.webofscience.com/wos/woscc/full-record/WOS:000656894000026</w:t>
            </w:r>
          </w:p>
        </w:tc>
        <w:tc>
          <w:tcPr>
            <w:tcW w:w="1146" w:type="dxa"/>
            <w:shd w:val="clear" w:color="auto" w:fill="auto"/>
          </w:tcPr>
          <w:p w:rsidR="004A45EB" w:rsidRPr="00654151" w:rsidRDefault="003C552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Style w:val="value"/>
              </w:rPr>
              <w:t>10.18254/S207987840013830-2</w:t>
            </w:r>
          </w:p>
        </w:tc>
        <w:tc>
          <w:tcPr>
            <w:tcW w:w="1146" w:type="dxa"/>
            <w:shd w:val="clear" w:color="auto" w:fill="auto"/>
          </w:tcPr>
          <w:p w:rsidR="004A45EB" w:rsidRPr="00654151" w:rsidRDefault="003C552A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Исторические науки и археология</w:t>
            </w:r>
          </w:p>
        </w:tc>
      </w:tr>
      <w:tr w:rsidR="002405EA">
        <w:trPr>
          <w:jc w:val="center"/>
        </w:trPr>
        <w:tc>
          <w:tcPr>
            <w:tcW w:w="1100" w:type="dxa"/>
            <w:shd w:val="clear" w:color="auto" w:fill="auto"/>
          </w:tcPr>
          <w:p w:rsidR="002405EA" w:rsidRPr="00654151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Куделин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А.А., Фролов К.Д.</w:t>
            </w:r>
          </w:p>
        </w:tc>
        <w:tc>
          <w:tcPr>
            <w:tcW w:w="827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ЭЛЕМЕНТЫ РАННЕГО ВАХХАБИЗМА В ИДЕОЛОГИИ МУХАММАДА АХМАДА АЛ-МАХДИ</w:t>
            </w:r>
          </w:p>
        </w:tc>
        <w:tc>
          <w:tcPr>
            <w:tcW w:w="763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tbl>
            <w:tblPr>
              <w:tblW w:w="82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2405EA" w:rsidTr="00F452A8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2405EA" w:rsidRDefault="002405EA" w:rsidP="00F452A8"/>
              </w:tc>
              <w:tc>
                <w:tcPr>
                  <w:tcW w:w="7560" w:type="dxa"/>
                  <w:vAlign w:val="center"/>
                </w:tcPr>
                <w:p w:rsidR="002405EA" w:rsidRDefault="002405EA" w:rsidP="00F452A8"/>
              </w:tc>
            </w:tr>
          </w:tbl>
          <w:p w:rsidR="002405EA" w:rsidRPr="00654151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Электронный научно-образовательный журнал «История»</w:t>
            </w:r>
          </w:p>
        </w:tc>
        <w:tc>
          <w:tcPr>
            <w:tcW w:w="1467" w:type="dxa"/>
            <w:shd w:val="clear" w:color="auto" w:fill="auto"/>
          </w:tcPr>
          <w:p w:rsidR="002405EA" w:rsidRPr="00654151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:rsidR="002405EA" w:rsidRPr="002405EA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Т.12, №9 (107), номер статьи: 32</w:t>
            </w:r>
          </w:p>
        </w:tc>
        <w:tc>
          <w:tcPr>
            <w:tcW w:w="1289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05EA" w:rsidRPr="00315882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Web of Science Core collection</w:t>
            </w:r>
          </w:p>
        </w:tc>
        <w:tc>
          <w:tcPr>
            <w:tcW w:w="935" w:type="dxa"/>
            <w:shd w:val="clear" w:color="auto" w:fill="auto"/>
          </w:tcPr>
          <w:p w:rsidR="002405EA" w:rsidRPr="00654151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русский</w:t>
            </w:r>
          </w:p>
        </w:tc>
        <w:tc>
          <w:tcPr>
            <w:tcW w:w="1021" w:type="dxa"/>
            <w:shd w:val="clear" w:color="auto" w:fill="auto"/>
          </w:tcPr>
          <w:p w:rsidR="002405EA" w:rsidRPr="003C552A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нет</w:t>
            </w:r>
          </w:p>
        </w:tc>
        <w:tc>
          <w:tcPr>
            <w:tcW w:w="1378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2405EA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https://www.webofscience.com/wos/woscc/full-record/WOS:000713002300009</w:t>
            </w:r>
          </w:p>
        </w:tc>
        <w:tc>
          <w:tcPr>
            <w:tcW w:w="1146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Style w:val="value"/>
              </w:rPr>
              <w:t>10.18254/S207987840017294-2</w:t>
            </w:r>
          </w:p>
        </w:tc>
        <w:tc>
          <w:tcPr>
            <w:tcW w:w="1146" w:type="dxa"/>
            <w:shd w:val="clear" w:color="auto" w:fill="auto"/>
          </w:tcPr>
          <w:p w:rsidR="002405EA" w:rsidRPr="00654151" w:rsidRDefault="002405EA" w:rsidP="00F452A8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Исторические науки и археология</w:t>
            </w:r>
          </w:p>
        </w:tc>
      </w:tr>
      <w:tr w:rsidR="002405EA">
        <w:trPr>
          <w:jc w:val="center"/>
        </w:trPr>
        <w:tc>
          <w:tcPr>
            <w:tcW w:w="1100" w:type="dxa"/>
            <w:shd w:val="clear" w:color="auto" w:fill="auto"/>
          </w:tcPr>
          <w:p w:rsidR="002405EA" w:rsidRPr="002405EA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:rsidR="002405EA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:rsidR="002405EA" w:rsidRPr="002405EA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:rsidR="002405EA" w:rsidRPr="002405EA" w:rsidRDefault="002405E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67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335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89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021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378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:rsidR="002405EA" w:rsidRPr="00654151" w:rsidRDefault="002405EA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</w:tr>
    </w:tbl>
    <w:p w:rsidR="004A45EB" w:rsidRDefault="004A45EB">
      <w:pPr>
        <w:ind w:left="708"/>
        <w:jc w:val="right"/>
        <w:rPr>
          <w:b/>
        </w:rPr>
      </w:pPr>
    </w:p>
    <w:p w:rsidR="004A45EB" w:rsidRDefault="002A2605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4.4</w:t>
      </w:r>
    </w:p>
    <w:p w:rsidR="004A45EB" w:rsidRDefault="002A2605">
      <w:pPr>
        <w:jc w:val="center"/>
        <w:rPr>
          <w:b/>
          <w:lang w:val="en-US"/>
        </w:rPr>
      </w:pPr>
      <w:r>
        <w:rPr>
          <w:b/>
        </w:rPr>
        <w:t xml:space="preserve">Анализ публикационной активности </w:t>
      </w:r>
      <w:r>
        <w:rPr>
          <w:b/>
          <w:lang w:val="en-US"/>
        </w:rPr>
        <w:t>Scopus</w:t>
      </w:r>
      <w:r>
        <w:rPr>
          <w:rStyle w:val="a4"/>
          <w:b/>
          <w:lang w:val="en-US"/>
        </w:rPr>
        <w:footnoteReference w:id="5"/>
      </w:r>
    </w:p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456"/>
        <w:gridCol w:w="935"/>
        <w:gridCol w:w="1429"/>
        <w:gridCol w:w="970"/>
        <w:gridCol w:w="1146"/>
        <w:gridCol w:w="1146"/>
      </w:tblGrid>
      <w:tr w:rsidR="004A45EB">
        <w:trPr>
          <w:jc w:val="center"/>
        </w:trPr>
        <w:tc>
          <w:tcPr>
            <w:tcW w:w="1100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/Source title</w:t>
            </w:r>
          </w:p>
        </w:tc>
        <w:tc>
          <w:tcPr>
            <w:tcW w:w="1467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Квартиль (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Scopus)/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(Scopus)</w:t>
            </w:r>
          </w:p>
        </w:tc>
        <w:tc>
          <w:tcPr>
            <w:tcW w:w="816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  <w:shd w:val="clear" w:color="auto" w:fill="auto"/>
          </w:tcPr>
          <w:p w:rsidR="004A45EB" w:rsidRPr="0099172E" w:rsidRDefault="002A2605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Scopuse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/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Scopuscited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by</w:t>
            </w:r>
          </w:p>
        </w:tc>
        <w:tc>
          <w:tcPr>
            <w:tcW w:w="1456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35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429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99172E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970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ASJC</w:t>
            </w:r>
          </w:p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A45EB" w:rsidRDefault="002A2605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Scopus/</w:t>
            </w:r>
          </w:p>
          <w:p w:rsidR="004A45EB" w:rsidRPr="0099172E" w:rsidRDefault="002A2605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Link (Scopus)</w:t>
            </w:r>
          </w:p>
        </w:tc>
        <w:tc>
          <w:tcPr>
            <w:tcW w:w="1146" w:type="dxa"/>
            <w:shd w:val="clear" w:color="auto" w:fill="auto"/>
          </w:tcPr>
          <w:p w:rsidR="004A45EB" w:rsidRDefault="002A2605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4A45EB">
        <w:trPr>
          <w:jc w:val="center"/>
        </w:trPr>
        <w:tc>
          <w:tcPr>
            <w:tcW w:w="1100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456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429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970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46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46" w:type="dxa"/>
            <w:shd w:val="clear" w:color="auto" w:fill="auto"/>
          </w:tcPr>
          <w:p w:rsidR="004A45EB" w:rsidRDefault="002A2605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8C1BAA">
        <w:trPr>
          <w:jc w:val="center"/>
        </w:trPr>
        <w:tc>
          <w:tcPr>
            <w:tcW w:w="1100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Куделин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А.А., Фролов К.Д.</w:t>
            </w:r>
          </w:p>
        </w:tc>
        <w:tc>
          <w:tcPr>
            <w:tcW w:w="827" w:type="dxa"/>
            <w:shd w:val="clear" w:color="auto" w:fill="auto"/>
          </w:tcPr>
          <w:p w:rsidR="008C1BAA" w:rsidRPr="003C552A" w:rsidRDefault="008C1BAA" w:rsidP="00F452A8">
            <w:pPr>
              <w:pStyle w:val="bigtext"/>
              <w:rPr>
                <w:b/>
                <w:bCs/>
                <w:sz w:val="18"/>
                <w:szCs w:val="18"/>
              </w:rPr>
            </w:pPr>
            <w:r w:rsidRPr="003C552A">
              <w:rPr>
                <w:b/>
                <w:bCs/>
                <w:sz w:val="18"/>
                <w:szCs w:val="18"/>
              </w:rPr>
              <w:t>ТРАНСФОРМАЦИЯ ИДЕОЛОГИИ ДВИЖЕНИЯ ИХВАНОВ В 1914-1930 ГГ.: РАЗВИТИЕ И УПАДОК</w:t>
            </w:r>
          </w:p>
          <w:p w:rsidR="008C1BAA" w:rsidRPr="003C552A" w:rsidRDefault="008C1BAA" w:rsidP="00F452A8">
            <w:pPr>
              <w:textAlignment w:val="top"/>
              <w:rPr>
                <w:rFonts w:eastAsia="SimSun"/>
                <w:b/>
                <w:bCs/>
                <w:sz w:val="16"/>
                <w:szCs w:val="16"/>
                <w:lang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tbl>
            <w:tblPr>
              <w:tblW w:w="82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8C1BAA" w:rsidTr="00F452A8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8C1BAA" w:rsidRDefault="008C1BAA" w:rsidP="00F452A8"/>
              </w:tc>
              <w:tc>
                <w:tcPr>
                  <w:tcW w:w="7560" w:type="dxa"/>
                  <w:vAlign w:val="center"/>
                </w:tcPr>
                <w:p w:rsidR="008C1BAA" w:rsidRDefault="008C1BAA" w:rsidP="00F452A8"/>
              </w:tc>
            </w:tr>
          </w:tbl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Электронный научно-образовательный журнал «История»</w:t>
            </w:r>
          </w:p>
        </w:tc>
        <w:tc>
          <w:tcPr>
            <w:tcW w:w="1467" w:type="dxa"/>
            <w:shd w:val="clear" w:color="auto" w:fill="auto"/>
          </w:tcPr>
          <w:p w:rsidR="008C1BAA" w:rsidRPr="00026DD3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8C1BAA" w:rsidRPr="00026DD3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Т.12, №1 (99), номер статьи: 27</w:t>
            </w:r>
          </w:p>
        </w:tc>
        <w:tc>
          <w:tcPr>
            <w:tcW w:w="1289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8C1BAA" w:rsidRPr="00026DD3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35" w:type="dxa"/>
            <w:shd w:val="clear" w:color="auto" w:fill="auto"/>
          </w:tcPr>
          <w:p w:rsidR="008C1BAA" w:rsidRPr="008C1BAA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русский</w:t>
            </w:r>
          </w:p>
        </w:tc>
        <w:tc>
          <w:tcPr>
            <w:tcW w:w="1429" w:type="dxa"/>
            <w:shd w:val="clear" w:color="auto" w:fill="auto"/>
          </w:tcPr>
          <w:p w:rsidR="008C1BAA" w:rsidRPr="002405EA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нет</w:t>
            </w:r>
          </w:p>
        </w:tc>
        <w:tc>
          <w:tcPr>
            <w:tcW w:w="970" w:type="dxa"/>
            <w:shd w:val="clear" w:color="auto" w:fill="auto"/>
          </w:tcPr>
          <w:p w:rsidR="008C1BAA" w:rsidRPr="002405EA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:rsidR="008C1BAA" w:rsidRPr="002405EA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8C1BAA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https://www.scopus.com/record/display.uri?eid=2-s2.0-85107471896&amp;origin=resultslist</w:t>
            </w:r>
          </w:p>
        </w:tc>
        <w:tc>
          <w:tcPr>
            <w:tcW w:w="1146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Исторические науки и археология</w:t>
            </w:r>
          </w:p>
        </w:tc>
      </w:tr>
      <w:tr w:rsidR="008C1BAA">
        <w:trPr>
          <w:jc w:val="center"/>
        </w:trPr>
        <w:tc>
          <w:tcPr>
            <w:tcW w:w="1100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Куделин</w:t>
            </w:r>
            <w:proofErr w:type="spellEnd"/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А.А., Фролов К.Д.</w:t>
            </w:r>
          </w:p>
        </w:tc>
        <w:tc>
          <w:tcPr>
            <w:tcW w:w="827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ЭЛЕМЕНТЫ РАННЕГО ВАХХАБИЗМА В ИДЕОЛОГИИ МУХАММАДА АХМАДА АЛ-МАХДИ</w:t>
            </w:r>
          </w:p>
        </w:tc>
        <w:tc>
          <w:tcPr>
            <w:tcW w:w="763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tbl>
            <w:tblPr>
              <w:tblW w:w="82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8C1BAA" w:rsidTr="00F452A8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8C1BAA" w:rsidRDefault="008C1BAA" w:rsidP="00F452A8"/>
              </w:tc>
              <w:tc>
                <w:tcPr>
                  <w:tcW w:w="7560" w:type="dxa"/>
                  <w:vAlign w:val="center"/>
                </w:tcPr>
                <w:p w:rsidR="008C1BAA" w:rsidRDefault="008C1BAA" w:rsidP="00F452A8"/>
              </w:tc>
            </w:tr>
          </w:tbl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Электронный научно-образовательный журнал «История»</w:t>
            </w:r>
          </w:p>
        </w:tc>
        <w:tc>
          <w:tcPr>
            <w:tcW w:w="1467" w:type="dxa"/>
            <w:shd w:val="clear" w:color="auto" w:fill="auto"/>
          </w:tcPr>
          <w:p w:rsidR="008C1BAA" w:rsidRPr="00026DD3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8C1BAA" w:rsidRPr="00026DD3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:rsidR="008C1BAA" w:rsidRPr="002405EA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Т.12, №9 (107), номер статьи: 32</w:t>
            </w:r>
          </w:p>
        </w:tc>
        <w:tc>
          <w:tcPr>
            <w:tcW w:w="1289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8C1BAA" w:rsidRPr="00026DD3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35" w:type="dxa"/>
            <w:shd w:val="clear" w:color="auto" w:fill="auto"/>
          </w:tcPr>
          <w:p w:rsidR="008C1BAA" w:rsidRPr="002405EA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русский</w:t>
            </w:r>
          </w:p>
        </w:tc>
        <w:tc>
          <w:tcPr>
            <w:tcW w:w="1429" w:type="dxa"/>
            <w:shd w:val="clear" w:color="auto" w:fill="auto"/>
          </w:tcPr>
          <w:p w:rsidR="008C1BAA" w:rsidRPr="002405EA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нет</w:t>
            </w:r>
          </w:p>
        </w:tc>
        <w:tc>
          <w:tcPr>
            <w:tcW w:w="970" w:type="dxa"/>
            <w:shd w:val="clear" w:color="auto" w:fill="auto"/>
          </w:tcPr>
          <w:p w:rsidR="008C1BAA" w:rsidRPr="002405EA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:rsidR="008C1BAA" w:rsidRPr="002405EA" w:rsidRDefault="008C1BA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8C1BAA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https://www.scopus.com/record/display.uri?eid=2-s2.0-85118763166&amp;origin=resultslist</w:t>
            </w:r>
          </w:p>
        </w:tc>
        <w:tc>
          <w:tcPr>
            <w:tcW w:w="1146" w:type="dxa"/>
            <w:shd w:val="clear" w:color="auto" w:fill="auto"/>
          </w:tcPr>
          <w:p w:rsidR="008C1BAA" w:rsidRPr="00654151" w:rsidRDefault="008C1BAA" w:rsidP="00F452A8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Исторические науки и археология</w:t>
            </w:r>
          </w:p>
        </w:tc>
      </w:tr>
    </w:tbl>
    <w:p w:rsidR="004A45EB" w:rsidRPr="002405EA" w:rsidRDefault="004A45EB">
      <w:pPr>
        <w:jc w:val="center"/>
        <w:rPr>
          <w:b/>
        </w:rPr>
      </w:pPr>
    </w:p>
    <w:p w:rsidR="004A45EB" w:rsidRDefault="002A2605">
      <w:pPr>
        <w:tabs>
          <w:tab w:val="left" w:pos="1755"/>
        </w:tabs>
        <w:ind w:left="1416"/>
        <w:jc w:val="right"/>
        <w:rPr>
          <w:b/>
        </w:rPr>
      </w:pPr>
      <w:r>
        <w:tab/>
      </w:r>
      <w:r>
        <w:rPr>
          <w:b/>
        </w:rPr>
        <w:t>Приложение 5.1</w:t>
      </w:r>
    </w:p>
    <w:p w:rsidR="004A45EB" w:rsidRDefault="002A2605">
      <w:pPr>
        <w:ind w:left="1416"/>
        <w:jc w:val="center"/>
        <w:rPr>
          <w:b/>
        </w:rPr>
      </w:pPr>
      <w:r>
        <w:rPr>
          <w:b/>
        </w:rPr>
        <w:t>Проведение научно-технических мероприятий</w:t>
      </w:r>
      <w:r>
        <w:rPr>
          <w:rStyle w:val="a4"/>
          <w:b/>
        </w:rPr>
        <w:footnoteReference w:id="6"/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5877"/>
        <w:gridCol w:w="3118"/>
        <w:gridCol w:w="1985"/>
        <w:gridCol w:w="3260"/>
      </w:tblGrid>
      <w:tr w:rsidR="004A45EB">
        <w:tc>
          <w:tcPr>
            <w:tcW w:w="928" w:type="dxa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877" w:type="dxa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 и наименование мероприятия</w:t>
            </w:r>
          </w:p>
        </w:tc>
        <w:tc>
          <w:tcPr>
            <w:tcW w:w="3118" w:type="dxa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Место проведения, ответственная организация, телефон, факс, </w:t>
            </w:r>
          </w:p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</w:t>
            </w:r>
            <w:proofErr w:type="spellStart"/>
            <w:r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1985" w:type="dxa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 </w:t>
            </w:r>
          </w:p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260" w:type="dxa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Каф/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отд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лаб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</w:p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4A45EB">
        <w:tc>
          <w:tcPr>
            <w:tcW w:w="928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7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A45EB" w:rsidRDefault="004A45EB">
      <w:pPr>
        <w:ind w:left="1416"/>
        <w:jc w:val="right"/>
        <w:rPr>
          <w:b/>
        </w:rPr>
      </w:pPr>
      <w:bookmarkStart w:id="5" w:name="OLE_LINK4"/>
      <w:bookmarkStart w:id="6" w:name="OLE_LINK5"/>
    </w:p>
    <w:p w:rsidR="004A45EB" w:rsidRDefault="002A2605">
      <w:pPr>
        <w:ind w:left="1416"/>
        <w:jc w:val="right"/>
        <w:rPr>
          <w:b/>
        </w:rPr>
      </w:pPr>
      <w:r>
        <w:rPr>
          <w:b/>
        </w:rPr>
        <w:t>Приложение 5.2</w:t>
      </w:r>
    </w:p>
    <w:p w:rsidR="004A45EB" w:rsidRDefault="002A2605">
      <w:pPr>
        <w:ind w:left="1416"/>
        <w:jc w:val="center"/>
        <w:rPr>
          <w:b/>
        </w:rPr>
      </w:pPr>
      <w:r>
        <w:rPr>
          <w:b/>
        </w:rPr>
        <w:t>Участие в научных мероприятиях</w:t>
      </w:r>
    </w:p>
    <w:p w:rsidR="004A45EB" w:rsidRDefault="002A2605">
      <w:pPr>
        <w:ind w:left="1416"/>
        <w:jc w:val="center"/>
        <w:rPr>
          <w:b/>
        </w:rPr>
      </w:pPr>
      <w:r>
        <w:t xml:space="preserve">(последовательность: </w:t>
      </w:r>
      <w:proofErr w:type="gramStart"/>
      <w:r>
        <w:t>форумах</w:t>
      </w:r>
      <w:proofErr w:type="gramEnd"/>
      <w:r>
        <w:t xml:space="preserve">, симпозиумах, конференциях, семинарах, круглых столах).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2268"/>
        <w:gridCol w:w="1559"/>
        <w:gridCol w:w="2268"/>
        <w:gridCol w:w="992"/>
        <w:gridCol w:w="1276"/>
        <w:gridCol w:w="2126"/>
      </w:tblGrid>
      <w:tr w:rsidR="004A45EB">
        <w:trPr>
          <w:trHeight w:val="3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A45EB" w:rsidRDefault="002A26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  <w:p w:rsidR="004A45EB" w:rsidRDefault="002A2605">
            <w:pPr>
              <w:jc w:val="center"/>
            </w:pPr>
            <w:r>
              <w:t>(</w:t>
            </w:r>
            <w:proofErr w:type="spellStart"/>
            <w:r>
              <w:t>междунар</w:t>
            </w:r>
            <w:proofErr w:type="spellEnd"/>
            <w:r>
              <w:t xml:space="preserve">., </w:t>
            </w:r>
            <w:proofErr w:type="spellStart"/>
            <w:r>
              <w:t>всерос</w:t>
            </w:r>
            <w:proofErr w:type="spellEnd"/>
            <w:r>
              <w:t>. и т.д.)</w:t>
            </w:r>
          </w:p>
          <w:p w:rsidR="004A45EB" w:rsidRDefault="004A45EB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4A45EB" w:rsidRDefault="002A2605">
            <w:pPr>
              <w:jc w:val="center"/>
            </w:pPr>
            <w:r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Название 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проведения </w:t>
            </w:r>
            <w:r>
              <w:t>(месяц, год)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Организаторы и место проведения</w:t>
            </w:r>
          </w:p>
          <w:p w:rsidR="004A45EB" w:rsidRDefault="002A2605">
            <w:pPr>
              <w:jc w:val="center"/>
            </w:pPr>
            <w:proofErr w:type="gramStart"/>
            <w:r>
              <w:t>(для российских - город, вуз/организация,</w:t>
            </w:r>
            <w:proofErr w:type="gramEnd"/>
          </w:p>
          <w:p w:rsidR="004A45EB" w:rsidRDefault="002A2605">
            <w:pPr>
              <w:jc w:val="center"/>
            </w:pPr>
            <w:r>
              <w:t xml:space="preserve">для </w:t>
            </w:r>
            <w:proofErr w:type="gramStart"/>
            <w:r>
              <w:t>международных</w:t>
            </w:r>
            <w:proofErr w:type="gramEnd"/>
            <w:r>
              <w:t xml:space="preserve"> - страна, город, вуз/организация)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4A45EB">
        <w:trPr>
          <w:trHeight w:val="1129"/>
        </w:trPr>
        <w:tc>
          <w:tcPr>
            <w:tcW w:w="851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Общее 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Представители РУДН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Внешние (ФИО, страна, город ВУЗ/организация, должность, ученая степень, ученое звание)</w:t>
            </w:r>
            <w:proofErr w:type="gramEnd"/>
          </w:p>
        </w:tc>
      </w:tr>
      <w:tr w:rsidR="00510C56">
        <w:trPr>
          <w:trHeight w:val="260"/>
        </w:trPr>
        <w:tc>
          <w:tcPr>
            <w:tcW w:w="851" w:type="dxa"/>
            <w:shd w:val="clear" w:color="auto" w:fill="auto"/>
          </w:tcPr>
          <w:p w:rsidR="00510C56" w:rsidRDefault="00510C56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Конференция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>посвященная 70-летию провозглашения демократия в Непале, 180-летию со дня рождения русского востоковеда И. П. Минаева и 145-летие его поездки в Непал.</w:t>
            </w:r>
          </w:p>
        </w:tc>
        <w:tc>
          <w:tcPr>
            <w:tcW w:w="1559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>17.02.2021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>Посольство Непала в РФ</w:t>
            </w:r>
          </w:p>
        </w:tc>
        <w:tc>
          <w:tcPr>
            <w:tcW w:w="992" w:type="dxa"/>
            <w:shd w:val="clear" w:color="auto" w:fill="auto"/>
          </w:tcPr>
          <w:p w:rsidR="00510C56" w:rsidRDefault="00510C56" w:rsidP="00F452A8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510C56" w:rsidRDefault="00510C56" w:rsidP="00510C56">
            <w:pPr>
              <w:jc w:val="center"/>
            </w:pPr>
            <w:proofErr w:type="spellStart"/>
            <w:r>
              <w:t>Китинов</w:t>
            </w:r>
            <w:proofErr w:type="spellEnd"/>
            <w:r>
              <w:t xml:space="preserve"> Б.У.</w:t>
            </w:r>
          </w:p>
        </w:tc>
        <w:tc>
          <w:tcPr>
            <w:tcW w:w="2126" w:type="dxa"/>
            <w:shd w:val="clear" w:color="auto" w:fill="auto"/>
          </w:tcPr>
          <w:p w:rsidR="00510C56" w:rsidRDefault="00510C56">
            <w:pPr>
              <w:jc w:val="center"/>
            </w:pPr>
          </w:p>
        </w:tc>
      </w:tr>
      <w:tr w:rsidR="00510C56">
        <w:trPr>
          <w:trHeight w:val="260"/>
        </w:trPr>
        <w:tc>
          <w:tcPr>
            <w:tcW w:w="851" w:type="dxa"/>
            <w:shd w:val="clear" w:color="auto" w:fill="auto"/>
          </w:tcPr>
          <w:p w:rsidR="00510C56" w:rsidRDefault="00510C56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научная конференция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 xml:space="preserve">посвященная 100-летию установления </w:t>
            </w:r>
            <w:r w:rsidRPr="00542631">
              <w:rPr>
                <w:rFonts w:eastAsia="Calibri"/>
              </w:rPr>
              <w:lastRenderedPageBreak/>
              <w:t>российско-монгольских дипломатических отношений «Монголия ХХ века и российско-монгольские отношения: история и экономика».</w:t>
            </w:r>
          </w:p>
        </w:tc>
        <w:tc>
          <w:tcPr>
            <w:tcW w:w="1559" w:type="dxa"/>
            <w:shd w:val="clear" w:color="auto" w:fill="auto"/>
          </w:tcPr>
          <w:p w:rsidR="00510C56" w:rsidRPr="00442A6B" w:rsidRDefault="00510C56" w:rsidP="00F452A8">
            <w:pPr>
              <w:jc w:val="center"/>
            </w:pPr>
            <w:r w:rsidRPr="00542631">
              <w:rPr>
                <w:rFonts w:eastAsia="Calibri"/>
                <w:lang w:val="en-US"/>
              </w:rPr>
              <w:lastRenderedPageBreak/>
              <w:t>28.05.2021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0C56" w:rsidRPr="00442A6B" w:rsidRDefault="00510C56" w:rsidP="00F452A8">
            <w:pPr>
              <w:jc w:val="center"/>
            </w:pPr>
            <w:r w:rsidRPr="00442A6B">
              <w:rPr>
                <w:rFonts w:eastAsia="Calibri"/>
              </w:rPr>
              <w:t xml:space="preserve">ФГБОУ </w:t>
            </w:r>
            <w:proofErr w:type="gramStart"/>
            <w:r w:rsidRPr="00442A6B">
              <w:rPr>
                <w:rFonts w:eastAsia="Calibri"/>
              </w:rPr>
              <w:t>ВО</w:t>
            </w:r>
            <w:proofErr w:type="gramEnd"/>
            <w:r w:rsidRPr="00442A6B">
              <w:rPr>
                <w:rFonts w:eastAsia="Calibri"/>
              </w:rPr>
              <w:t xml:space="preserve"> «Байкальский государственный </w:t>
            </w:r>
            <w:r w:rsidRPr="00442A6B">
              <w:rPr>
                <w:rFonts w:eastAsia="Calibri"/>
              </w:rPr>
              <w:lastRenderedPageBreak/>
              <w:t xml:space="preserve">университет». </w:t>
            </w:r>
            <w:proofErr w:type="spellStart"/>
            <w:r w:rsidRPr="00542631">
              <w:rPr>
                <w:rFonts w:eastAsia="Calibri"/>
                <w:lang w:val="en-US"/>
              </w:rPr>
              <w:t>Иркутск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10C56" w:rsidRDefault="00510C56" w:rsidP="00F452A8">
            <w:pPr>
              <w:jc w:val="center"/>
            </w:pPr>
            <w:r>
              <w:lastRenderedPageBreak/>
              <w:t>50</w:t>
            </w:r>
          </w:p>
        </w:tc>
        <w:tc>
          <w:tcPr>
            <w:tcW w:w="1276" w:type="dxa"/>
            <w:shd w:val="clear" w:color="auto" w:fill="auto"/>
          </w:tcPr>
          <w:p w:rsidR="00510C56" w:rsidRDefault="00510C56" w:rsidP="00F452A8">
            <w:pPr>
              <w:jc w:val="center"/>
            </w:pPr>
            <w:proofErr w:type="spellStart"/>
            <w:r>
              <w:t>Китинов</w:t>
            </w:r>
            <w:proofErr w:type="spellEnd"/>
            <w:r>
              <w:t xml:space="preserve"> Б.У.</w:t>
            </w:r>
          </w:p>
        </w:tc>
        <w:tc>
          <w:tcPr>
            <w:tcW w:w="2126" w:type="dxa"/>
            <w:shd w:val="clear" w:color="auto" w:fill="auto"/>
          </w:tcPr>
          <w:p w:rsidR="00510C56" w:rsidRDefault="00510C56">
            <w:pPr>
              <w:jc w:val="center"/>
            </w:pPr>
          </w:p>
        </w:tc>
      </w:tr>
      <w:tr w:rsidR="00510C56">
        <w:trPr>
          <w:trHeight w:val="260"/>
        </w:trPr>
        <w:tc>
          <w:tcPr>
            <w:tcW w:w="851" w:type="dxa"/>
            <w:shd w:val="clear" w:color="auto" w:fill="auto"/>
          </w:tcPr>
          <w:p w:rsidR="00510C56" w:rsidRDefault="00510C56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IV Международный</w:t>
            </w:r>
          </w:p>
        </w:tc>
        <w:tc>
          <w:tcPr>
            <w:tcW w:w="1843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семинар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 xml:space="preserve">«Письменное наследие и актуальные проблемы истории и культуры монгольских народов», </w:t>
            </w:r>
            <w:proofErr w:type="gramStart"/>
            <w:r w:rsidRPr="00542631">
              <w:rPr>
                <w:rFonts w:eastAsia="Calibri"/>
              </w:rPr>
              <w:t>посвященный</w:t>
            </w:r>
            <w:proofErr w:type="gramEnd"/>
            <w:r w:rsidRPr="00542631">
              <w:rPr>
                <w:rFonts w:eastAsia="Calibri"/>
              </w:rPr>
              <w:t xml:space="preserve"> 100-летию со дня рождения видного российского ученого, монголиста, востоковеда П.Б. </w:t>
            </w:r>
            <w:proofErr w:type="spellStart"/>
            <w:r w:rsidRPr="00542631">
              <w:rPr>
                <w:rFonts w:eastAsia="Calibri"/>
              </w:rPr>
              <w:t>Балданжапова</w:t>
            </w:r>
            <w:proofErr w:type="spellEnd"/>
            <w:r w:rsidRPr="00542631">
              <w:rPr>
                <w:rFonts w:eastAsia="Calibri"/>
              </w:rPr>
              <w:t xml:space="preserve"> (1921–1991)</w:t>
            </w:r>
          </w:p>
        </w:tc>
        <w:tc>
          <w:tcPr>
            <w:tcW w:w="1559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>16–18.09.2021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>ИМБТ СО РАН. Улан-Удэ</w:t>
            </w:r>
          </w:p>
        </w:tc>
        <w:tc>
          <w:tcPr>
            <w:tcW w:w="992" w:type="dxa"/>
            <w:shd w:val="clear" w:color="auto" w:fill="auto"/>
          </w:tcPr>
          <w:p w:rsidR="00510C56" w:rsidRDefault="00510C56" w:rsidP="00F452A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0C56" w:rsidRDefault="00510C56" w:rsidP="00F452A8">
            <w:pPr>
              <w:jc w:val="center"/>
            </w:pPr>
            <w:proofErr w:type="spellStart"/>
            <w:r>
              <w:t>Китинов</w:t>
            </w:r>
            <w:proofErr w:type="spellEnd"/>
            <w:r>
              <w:t xml:space="preserve"> Б.У.</w:t>
            </w:r>
          </w:p>
        </w:tc>
        <w:tc>
          <w:tcPr>
            <w:tcW w:w="2126" w:type="dxa"/>
            <w:shd w:val="clear" w:color="auto" w:fill="auto"/>
          </w:tcPr>
          <w:p w:rsidR="00510C56" w:rsidRDefault="00510C56">
            <w:pPr>
              <w:jc w:val="center"/>
            </w:pPr>
          </w:p>
        </w:tc>
      </w:tr>
      <w:tr w:rsidR="00510C56">
        <w:trPr>
          <w:trHeight w:val="260"/>
        </w:trPr>
        <w:tc>
          <w:tcPr>
            <w:tcW w:w="851" w:type="dxa"/>
            <w:shd w:val="clear" w:color="auto" w:fill="auto"/>
          </w:tcPr>
          <w:p w:rsidR="00510C56" w:rsidRDefault="00510C56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научная конференция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>«Тува в буддийском мире: история и современность», посвященная 100-летию Тувинской Народной Республики</w:t>
            </w:r>
          </w:p>
        </w:tc>
        <w:tc>
          <w:tcPr>
            <w:tcW w:w="1559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>28.09.2021.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 xml:space="preserve">Тувинский государственный университет. Кызыл. </w:t>
            </w:r>
          </w:p>
        </w:tc>
        <w:tc>
          <w:tcPr>
            <w:tcW w:w="992" w:type="dxa"/>
            <w:shd w:val="clear" w:color="auto" w:fill="auto"/>
          </w:tcPr>
          <w:p w:rsidR="00510C56" w:rsidRDefault="00510C56" w:rsidP="00F452A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0C56" w:rsidRDefault="00510C56" w:rsidP="00F452A8">
            <w:pPr>
              <w:jc w:val="center"/>
            </w:pPr>
            <w:proofErr w:type="spellStart"/>
            <w:r>
              <w:t>Китинов</w:t>
            </w:r>
            <w:proofErr w:type="spellEnd"/>
            <w:r>
              <w:t xml:space="preserve"> Б.У.</w:t>
            </w:r>
          </w:p>
        </w:tc>
        <w:tc>
          <w:tcPr>
            <w:tcW w:w="2126" w:type="dxa"/>
            <w:shd w:val="clear" w:color="auto" w:fill="auto"/>
          </w:tcPr>
          <w:p w:rsidR="00510C56" w:rsidRDefault="00510C56">
            <w:pPr>
              <w:jc w:val="center"/>
            </w:pPr>
          </w:p>
        </w:tc>
      </w:tr>
      <w:tr w:rsidR="00510C56">
        <w:trPr>
          <w:trHeight w:val="260"/>
        </w:trPr>
        <w:tc>
          <w:tcPr>
            <w:tcW w:w="851" w:type="dxa"/>
            <w:shd w:val="clear" w:color="auto" w:fill="auto"/>
          </w:tcPr>
          <w:p w:rsidR="00510C56" w:rsidRDefault="00510C56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510C56" w:rsidRDefault="00510C56" w:rsidP="00F452A8">
            <w:pPr>
              <w:jc w:val="center"/>
            </w:pPr>
            <w:r>
              <w:t xml:space="preserve">Российский </w:t>
            </w:r>
          </w:p>
        </w:tc>
        <w:tc>
          <w:tcPr>
            <w:tcW w:w="1843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>Буддизм в современной России</w:t>
            </w:r>
          </w:p>
        </w:tc>
        <w:tc>
          <w:tcPr>
            <w:tcW w:w="1559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>19.10.2021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</w:rPr>
              <w:t xml:space="preserve">Институт восточных рукописей РАН </w:t>
            </w:r>
            <w:r w:rsidRPr="00542631">
              <w:rPr>
                <w:rFonts w:eastAsia="Calibri"/>
              </w:rPr>
              <w:lastRenderedPageBreak/>
              <w:t xml:space="preserve">(Азиатский Музей), Санкт-Петербургский дацан </w:t>
            </w:r>
            <w:proofErr w:type="spellStart"/>
            <w:r w:rsidRPr="00542631">
              <w:rPr>
                <w:rFonts w:eastAsia="Calibri"/>
              </w:rPr>
              <w:t>Гунзэчойнэй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10C56" w:rsidRDefault="00510C56" w:rsidP="00F452A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0C56" w:rsidRDefault="00510C56" w:rsidP="00F452A8">
            <w:pPr>
              <w:jc w:val="center"/>
            </w:pPr>
            <w:proofErr w:type="spellStart"/>
            <w:r>
              <w:t>Китинов</w:t>
            </w:r>
            <w:proofErr w:type="spellEnd"/>
            <w:r>
              <w:t xml:space="preserve"> Б.У.</w:t>
            </w:r>
          </w:p>
        </w:tc>
        <w:tc>
          <w:tcPr>
            <w:tcW w:w="2126" w:type="dxa"/>
            <w:shd w:val="clear" w:color="auto" w:fill="auto"/>
          </w:tcPr>
          <w:p w:rsidR="00510C56" w:rsidRDefault="00510C56">
            <w:pPr>
              <w:jc w:val="center"/>
            </w:pPr>
          </w:p>
        </w:tc>
      </w:tr>
      <w:tr w:rsidR="00510C56">
        <w:trPr>
          <w:trHeight w:val="260"/>
        </w:trPr>
        <w:tc>
          <w:tcPr>
            <w:tcW w:w="851" w:type="dxa"/>
            <w:shd w:val="clear" w:color="auto" w:fill="auto"/>
          </w:tcPr>
          <w:p w:rsidR="00510C56" w:rsidRDefault="00510C56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/>
                <w:bCs/>
              </w:rPr>
              <w:t>научно-практическая конференция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Cs/>
              </w:rPr>
              <w:t>Педагогическое образование в условиях смешанного обучения</w:t>
            </w:r>
          </w:p>
        </w:tc>
        <w:tc>
          <w:tcPr>
            <w:tcW w:w="1559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Cs/>
              </w:rPr>
              <w:t>28.10.2021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542631">
              <w:rPr>
                <w:rFonts w:eastAsia="Calibri"/>
                <w:bCs/>
              </w:rPr>
              <w:t xml:space="preserve">Институт </w:t>
            </w:r>
            <w:proofErr w:type="gramStart"/>
            <w:r w:rsidRPr="00542631">
              <w:rPr>
                <w:rFonts w:eastAsia="Calibri"/>
                <w:bCs/>
              </w:rPr>
              <w:t>развития стратегии образования Российской академии образования</w:t>
            </w:r>
            <w:proofErr w:type="gramEnd"/>
          </w:p>
          <w:p w:rsidR="00510C56" w:rsidRPr="0034327E" w:rsidRDefault="00510C56" w:rsidP="00F452A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10C56" w:rsidRDefault="00510C56" w:rsidP="00F452A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0C56" w:rsidRDefault="00510C56" w:rsidP="00F452A8">
            <w:pPr>
              <w:jc w:val="center"/>
            </w:pPr>
            <w:proofErr w:type="spellStart"/>
            <w:r>
              <w:t>Китинов</w:t>
            </w:r>
            <w:proofErr w:type="spellEnd"/>
            <w:r>
              <w:t xml:space="preserve"> Б.У.</w:t>
            </w:r>
          </w:p>
        </w:tc>
        <w:tc>
          <w:tcPr>
            <w:tcW w:w="2126" w:type="dxa"/>
            <w:shd w:val="clear" w:color="auto" w:fill="auto"/>
          </w:tcPr>
          <w:p w:rsidR="00510C56" w:rsidRDefault="00510C56">
            <w:pPr>
              <w:jc w:val="center"/>
            </w:pPr>
          </w:p>
        </w:tc>
      </w:tr>
      <w:tr w:rsidR="00510C56">
        <w:trPr>
          <w:trHeight w:val="260"/>
        </w:trPr>
        <w:tc>
          <w:tcPr>
            <w:tcW w:w="851" w:type="dxa"/>
            <w:shd w:val="clear" w:color="auto" w:fill="auto"/>
          </w:tcPr>
          <w:p w:rsidR="00510C56" w:rsidRDefault="00510C56">
            <w:pPr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095F1C">
              <w:rPr>
                <w:rFonts w:eastAsia="Calibri"/>
                <w:b/>
                <w:bCs/>
                <w:lang w:val="en-US"/>
              </w:rPr>
              <w:t>V</w:t>
            </w:r>
            <w:r w:rsidRPr="00095F1C">
              <w:rPr>
                <w:rFonts w:eastAsia="Calibri"/>
                <w:b/>
                <w:bCs/>
              </w:rPr>
              <w:t xml:space="preserve"> Международная</w:t>
            </w:r>
          </w:p>
        </w:tc>
        <w:tc>
          <w:tcPr>
            <w:tcW w:w="1843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095F1C">
              <w:rPr>
                <w:rFonts w:eastAsia="Calibri"/>
                <w:b/>
                <w:bCs/>
              </w:rPr>
              <w:t>научная конференция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095F1C">
              <w:rPr>
                <w:rFonts w:eastAsia="Calibri"/>
              </w:rPr>
              <w:t>Архивное востоковедение</w:t>
            </w:r>
          </w:p>
        </w:tc>
        <w:tc>
          <w:tcPr>
            <w:tcW w:w="1559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095F1C">
              <w:rPr>
                <w:rFonts w:eastAsia="Calibri"/>
              </w:rPr>
              <w:t>17-19.11.2021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0C56" w:rsidRDefault="00510C56" w:rsidP="00F452A8">
            <w:pPr>
              <w:jc w:val="center"/>
            </w:pPr>
            <w:r w:rsidRPr="00095F1C">
              <w:rPr>
                <w:rFonts w:eastAsia="Calibri"/>
              </w:rPr>
              <w:t xml:space="preserve">ИВ РАН. </w:t>
            </w:r>
            <w:r>
              <w:rPr>
                <w:rFonts w:eastAsia="Calibri"/>
              </w:rPr>
              <w:t>Москва</w:t>
            </w:r>
          </w:p>
        </w:tc>
        <w:tc>
          <w:tcPr>
            <w:tcW w:w="992" w:type="dxa"/>
            <w:shd w:val="clear" w:color="auto" w:fill="auto"/>
          </w:tcPr>
          <w:p w:rsidR="00510C56" w:rsidRDefault="00510C56" w:rsidP="00F452A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0C56" w:rsidRDefault="00510C56" w:rsidP="00F452A8">
            <w:pPr>
              <w:jc w:val="center"/>
            </w:pPr>
            <w:proofErr w:type="spellStart"/>
            <w:r>
              <w:t>Китинов</w:t>
            </w:r>
            <w:proofErr w:type="spellEnd"/>
            <w:r>
              <w:t xml:space="preserve"> Б.У.</w:t>
            </w:r>
          </w:p>
        </w:tc>
        <w:tc>
          <w:tcPr>
            <w:tcW w:w="2126" w:type="dxa"/>
            <w:shd w:val="clear" w:color="auto" w:fill="auto"/>
          </w:tcPr>
          <w:p w:rsidR="00510C56" w:rsidRDefault="00510C56">
            <w:pPr>
              <w:jc w:val="center"/>
            </w:pPr>
          </w:p>
        </w:tc>
      </w:tr>
      <w:tr w:rsidR="00C138B5">
        <w:trPr>
          <w:trHeight w:val="260"/>
        </w:trPr>
        <w:tc>
          <w:tcPr>
            <w:tcW w:w="851" w:type="dxa"/>
            <w:shd w:val="clear" w:color="auto" w:fill="auto"/>
          </w:tcPr>
          <w:p w:rsidR="00C138B5" w:rsidRDefault="00C138B5">
            <w:pPr>
              <w:jc w:val="center"/>
            </w:pPr>
            <w:r>
              <w:t>8</w:t>
            </w:r>
          </w:p>
        </w:tc>
        <w:tc>
          <w:tcPr>
            <w:tcW w:w="1985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:rsidR="00C138B5" w:rsidRPr="008A4286" w:rsidRDefault="00C138B5" w:rsidP="00F452A8">
            <w:pPr>
              <w:jc w:val="center"/>
              <w:rPr>
                <w:lang w:val="en-US"/>
              </w:rPr>
            </w:pPr>
            <w:r w:rsidRPr="00534D19">
              <w:rPr>
                <w:bCs/>
                <w:sz w:val="28"/>
                <w:szCs w:val="28"/>
              </w:rPr>
              <w:t xml:space="preserve">XII Международная научная конференция памяти профессора В.Ф. </w:t>
            </w:r>
            <w:proofErr w:type="spellStart"/>
            <w:r w:rsidRPr="00534D19">
              <w:rPr>
                <w:bCs/>
                <w:sz w:val="28"/>
                <w:szCs w:val="28"/>
              </w:rPr>
              <w:t>Семёнова</w:t>
            </w:r>
            <w:proofErr w:type="spellEnd"/>
            <w:r w:rsidRPr="00534D19">
              <w:rPr>
                <w:bCs/>
                <w:sz w:val="28"/>
                <w:szCs w:val="28"/>
              </w:rPr>
              <w:t xml:space="preserve"> «Семеновские чтения» «Дом в исторических дискурсах от Античности до раннего Нового времени»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34D19">
              <w:rPr>
                <w:bCs/>
                <w:sz w:val="28"/>
                <w:szCs w:val="28"/>
              </w:rPr>
              <w:t>(Московский педагогический государственный университет, Москва, 21 марта 2021)</w:t>
            </w:r>
            <w:r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lastRenderedPageBreak/>
              <w:t>Доклад</w:t>
            </w:r>
            <w:r w:rsidRPr="008A4286">
              <w:rPr>
                <w:bCs/>
                <w:sz w:val="28"/>
                <w:szCs w:val="28"/>
                <w:lang w:val="en-US"/>
              </w:rPr>
              <w:t xml:space="preserve"> - </w:t>
            </w:r>
            <w:r w:rsidRPr="00534D19">
              <w:rPr>
                <w:bCs/>
                <w:sz w:val="28"/>
                <w:szCs w:val="28"/>
                <w:lang w:val="en-US"/>
              </w:rPr>
              <w:t>The «ancient theater» of Maxim Gorky literature institute (for the anniversary of the theater)</w:t>
            </w:r>
          </w:p>
        </w:tc>
        <w:tc>
          <w:tcPr>
            <w:tcW w:w="1559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534D19">
              <w:rPr>
                <w:bCs/>
                <w:sz w:val="28"/>
                <w:szCs w:val="28"/>
              </w:rPr>
              <w:lastRenderedPageBreak/>
              <w:t>21 марта 2021</w:t>
            </w:r>
          </w:p>
        </w:tc>
        <w:tc>
          <w:tcPr>
            <w:tcW w:w="2268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534D19">
              <w:rPr>
                <w:bCs/>
                <w:sz w:val="28"/>
                <w:szCs w:val="28"/>
              </w:rPr>
              <w:t>Московский педагогический государственный университет</w:t>
            </w:r>
          </w:p>
        </w:tc>
        <w:tc>
          <w:tcPr>
            <w:tcW w:w="992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Гвоздева Т.Б.</w:t>
            </w:r>
          </w:p>
        </w:tc>
        <w:tc>
          <w:tcPr>
            <w:tcW w:w="2126" w:type="dxa"/>
            <w:shd w:val="clear" w:color="auto" w:fill="auto"/>
          </w:tcPr>
          <w:p w:rsidR="00C138B5" w:rsidRDefault="00C138B5">
            <w:pPr>
              <w:jc w:val="center"/>
            </w:pPr>
          </w:p>
        </w:tc>
      </w:tr>
      <w:tr w:rsidR="00C138B5">
        <w:trPr>
          <w:trHeight w:val="260"/>
        </w:trPr>
        <w:tc>
          <w:tcPr>
            <w:tcW w:w="851" w:type="dxa"/>
            <w:shd w:val="clear" w:color="auto" w:fill="auto"/>
          </w:tcPr>
          <w:p w:rsidR="00C138B5" w:rsidRDefault="00C138B5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D92119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ый</w:t>
            </w:r>
          </w:p>
        </w:tc>
        <w:tc>
          <w:tcPr>
            <w:tcW w:w="1843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D92119">
              <w:rPr>
                <w:sz w:val="28"/>
                <w:szCs w:val="28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:rsidR="00C138B5" w:rsidRDefault="00C138B5" w:rsidP="00F452A8">
            <w:pPr>
              <w:jc w:val="center"/>
              <w:rPr>
                <w:sz w:val="28"/>
                <w:szCs w:val="28"/>
              </w:rPr>
            </w:pPr>
            <w:r w:rsidRPr="00D92119">
              <w:rPr>
                <w:sz w:val="28"/>
                <w:szCs w:val="28"/>
              </w:rPr>
              <w:t>Международная научно-практическая конференция «Язык и право в языке: интегративный подход к изучению», секция № 4. «</w:t>
            </w:r>
            <w:r w:rsidRPr="00D92119">
              <w:rPr>
                <w:sz w:val="28"/>
                <w:szCs w:val="28"/>
                <w:lang w:val="en-US"/>
              </w:rPr>
              <w:t>RATIO</w:t>
            </w:r>
            <w:r w:rsidRPr="00D92119">
              <w:rPr>
                <w:sz w:val="28"/>
                <w:szCs w:val="28"/>
              </w:rPr>
              <w:t xml:space="preserve"> </w:t>
            </w:r>
            <w:r w:rsidRPr="00D92119">
              <w:rPr>
                <w:sz w:val="28"/>
                <w:szCs w:val="28"/>
                <w:lang w:val="en-US"/>
              </w:rPr>
              <w:t>SCRIPTA</w:t>
            </w:r>
            <w:r w:rsidRPr="00D92119">
              <w:rPr>
                <w:sz w:val="28"/>
                <w:szCs w:val="28"/>
              </w:rPr>
              <w:t>: проблемы интерпретации правовых источников древности» в рамках VIII Московского юридического форума (Москва, МГЮА, 8-10 апреля 2021 г.).</w:t>
            </w:r>
          </w:p>
          <w:p w:rsidR="00C138B5" w:rsidRDefault="00C138B5" w:rsidP="00F452A8">
            <w:pPr>
              <w:jc w:val="center"/>
            </w:pPr>
            <w:r w:rsidRPr="00D92119">
              <w:rPr>
                <w:bCs/>
                <w:sz w:val="28"/>
                <w:szCs w:val="28"/>
              </w:rPr>
              <w:t xml:space="preserve">Доклад - </w:t>
            </w:r>
            <w:r w:rsidRPr="00D92119">
              <w:rPr>
                <w:bCs/>
                <w:sz w:val="28"/>
                <w:szCs w:val="28"/>
                <w:shd w:val="clear" w:color="auto" w:fill="FFFFFF"/>
              </w:rPr>
              <w:t xml:space="preserve">«Право участия юных </w:t>
            </w:r>
            <w:r w:rsidRPr="00D92119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атлетов в </w:t>
            </w:r>
            <w:proofErr w:type="spellStart"/>
            <w:r w:rsidRPr="00D92119">
              <w:rPr>
                <w:bCs/>
                <w:sz w:val="28"/>
                <w:szCs w:val="28"/>
                <w:shd w:val="clear" w:color="auto" w:fill="FFFFFF"/>
              </w:rPr>
              <w:t>Панафинейских</w:t>
            </w:r>
            <w:proofErr w:type="spellEnd"/>
            <w:r w:rsidRPr="00D92119">
              <w:rPr>
                <w:bCs/>
                <w:sz w:val="28"/>
                <w:szCs w:val="28"/>
                <w:shd w:val="clear" w:color="auto" w:fill="FFFFFF"/>
              </w:rPr>
              <w:t xml:space="preserve"> играх»</w:t>
            </w:r>
          </w:p>
        </w:tc>
        <w:tc>
          <w:tcPr>
            <w:tcW w:w="1559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D92119">
              <w:rPr>
                <w:sz w:val="28"/>
                <w:szCs w:val="28"/>
              </w:rPr>
              <w:lastRenderedPageBreak/>
              <w:t>8-10 апреля 2021 г.</w:t>
            </w:r>
          </w:p>
        </w:tc>
        <w:tc>
          <w:tcPr>
            <w:tcW w:w="2268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D92119">
              <w:rPr>
                <w:sz w:val="28"/>
                <w:szCs w:val="28"/>
              </w:rPr>
              <w:t>МГЮА</w:t>
            </w:r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Кутафина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992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40</w:t>
            </w:r>
          </w:p>
        </w:tc>
        <w:tc>
          <w:tcPr>
            <w:tcW w:w="1276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Гвоздева Т.Б.</w:t>
            </w:r>
          </w:p>
        </w:tc>
        <w:tc>
          <w:tcPr>
            <w:tcW w:w="2126" w:type="dxa"/>
            <w:shd w:val="clear" w:color="auto" w:fill="auto"/>
          </w:tcPr>
          <w:p w:rsidR="00C138B5" w:rsidRDefault="00C138B5">
            <w:pPr>
              <w:jc w:val="center"/>
            </w:pPr>
          </w:p>
        </w:tc>
      </w:tr>
      <w:tr w:rsidR="00C138B5">
        <w:trPr>
          <w:trHeight w:val="260"/>
        </w:trPr>
        <w:tc>
          <w:tcPr>
            <w:tcW w:w="851" w:type="dxa"/>
            <w:shd w:val="clear" w:color="auto" w:fill="auto"/>
          </w:tcPr>
          <w:p w:rsidR="00C138B5" w:rsidRDefault="00C138B5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85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826E4C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ий</w:t>
            </w:r>
          </w:p>
        </w:tc>
        <w:tc>
          <w:tcPr>
            <w:tcW w:w="1843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826E4C">
              <w:rPr>
                <w:sz w:val="28"/>
                <w:szCs w:val="28"/>
              </w:rPr>
              <w:t>конференци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C138B5" w:rsidRPr="00826E4C" w:rsidRDefault="00C138B5" w:rsidP="00F452A8">
            <w:pPr>
              <w:pStyle w:val="Default"/>
              <w:snapToGrid w:val="0"/>
              <w:rPr>
                <w:sz w:val="28"/>
                <w:szCs w:val="28"/>
              </w:rPr>
            </w:pPr>
            <w:r w:rsidRPr="00826E4C">
              <w:rPr>
                <w:sz w:val="28"/>
                <w:szCs w:val="28"/>
              </w:rPr>
              <w:t xml:space="preserve">Участие во всероссийской научной конференции «Память и идентичность – IV. Разделённое время: проблема периодизации истории» (Москва, Российский государственный гуманитарный университет, 20-21 октября 2021 г.). </w:t>
            </w:r>
          </w:p>
          <w:p w:rsidR="00C138B5" w:rsidRDefault="00C138B5" w:rsidP="00F452A8">
            <w:pPr>
              <w:jc w:val="center"/>
            </w:pPr>
            <w:r w:rsidRPr="00826E4C">
              <w:rPr>
                <w:sz w:val="28"/>
                <w:szCs w:val="28"/>
              </w:rPr>
              <w:t xml:space="preserve">Доклад – «“От </w:t>
            </w:r>
            <w:proofErr w:type="spellStart"/>
            <w:r w:rsidRPr="00826E4C">
              <w:rPr>
                <w:sz w:val="28"/>
                <w:szCs w:val="28"/>
              </w:rPr>
              <w:t>Панафиней</w:t>
            </w:r>
            <w:proofErr w:type="spellEnd"/>
            <w:r w:rsidRPr="00826E4C">
              <w:rPr>
                <w:sz w:val="28"/>
                <w:szCs w:val="28"/>
              </w:rPr>
              <w:t xml:space="preserve"> до </w:t>
            </w:r>
            <w:proofErr w:type="spellStart"/>
            <w:r w:rsidRPr="00826E4C">
              <w:rPr>
                <w:sz w:val="28"/>
                <w:szCs w:val="28"/>
              </w:rPr>
              <w:t>Панафиней</w:t>
            </w:r>
            <w:proofErr w:type="spellEnd"/>
            <w:r w:rsidRPr="00826E4C">
              <w:rPr>
                <w:sz w:val="28"/>
                <w:szCs w:val="28"/>
              </w:rPr>
              <w:t>” – календарный год?»</w:t>
            </w:r>
          </w:p>
        </w:tc>
        <w:tc>
          <w:tcPr>
            <w:tcW w:w="1559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826E4C">
              <w:rPr>
                <w:sz w:val="28"/>
                <w:szCs w:val="28"/>
              </w:rPr>
              <w:t>20-21 октября 2021 г.</w:t>
            </w:r>
          </w:p>
        </w:tc>
        <w:tc>
          <w:tcPr>
            <w:tcW w:w="2268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826E4C">
              <w:rPr>
                <w:sz w:val="28"/>
                <w:szCs w:val="28"/>
              </w:rPr>
              <w:t>Москва, Российский государственный гуманитарный университет</w:t>
            </w:r>
          </w:p>
        </w:tc>
        <w:tc>
          <w:tcPr>
            <w:tcW w:w="992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Гвоздева Т.Б.</w:t>
            </w:r>
          </w:p>
        </w:tc>
        <w:tc>
          <w:tcPr>
            <w:tcW w:w="2126" w:type="dxa"/>
            <w:shd w:val="clear" w:color="auto" w:fill="auto"/>
          </w:tcPr>
          <w:p w:rsidR="00C138B5" w:rsidRDefault="00C138B5">
            <w:pPr>
              <w:jc w:val="center"/>
            </w:pPr>
          </w:p>
        </w:tc>
      </w:tr>
      <w:tr w:rsidR="00C138B5">
        <w:trPr>
          <w:trHeight w:val="260"/>
        </w:trPr>
        <w:tc>
          <w:tcPr>
            <w:tcW w:w="851" w:type="dxa"/>
            <w:shd w:val="clear" w:color="auto" w:fill="auto"/>
          </w:tcPr>
          <w:p w:rsidR="00C138B5" w:rsidRDefault="00C138B5">
            <w:pPr>
              <w:jc w:val="center"/>
            </w:pPr>
            <w:r>
              <w:t>11</w:t>
            </w:r>
          </w:p>
        </w:tc>
        <w:tc>
          <w:tcPr>
            <w:tcW w:w="1985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всероссийская конференция (с международным участием)</w:t>
            </w:r>
          </w:p>
        </w:tc>
        <w:tc>
          <w:tcPr>
            <w:tcW w:w="1843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 xml:space="preserve">«Путь интеллектуала в науке и творчестве» </w:t>
            </w:r>
            <w:r>
              <w:rPr>
                <w:lang w:val="en-US"/>
              </w:rPr>
              <w:t>X</w:t>
            </w:r>
            <w:r>
              <w:t xml:space="preserve"> научная всероссийская конференция (с международным </w:t>
            </w:r>
            <w:r>
              <w:lastRenderedPageBreak/>
              <w:t xml:space="preserve">участием) (посвящается памяти профессора Е.А. </w:t>
            </w:r>
            <w:proofErr w:type="spellStart"/>
            <w:r>
              <w:t>Молева</w:t>
            </w:r>
            <w:proofErr w:type="spellEnd"/>
            <w:r>
              <w:t>) (Москва, 13 ноября 2021 г., Литературный институт имени А.М. Горького)</w:t>
            </w:r>
          </w:p>
          <w:p w:rsidR="00C138B5" w:rsidRDefault="00C138B5" w:rsidP="00F452A8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 xml:space="preserve">Доклад - </w:t>
            </w:r>
            <w:r w:rsidRPr="00156C7C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56C7C">
              <w:rPr>
                <w:sz w:val="28"/>
                <w:szCs w:val="28"/>
                <w:shd w:val="clear" w:color="auto" w:fill="FFFFFF"/>
              </w:rPr>
              <w:t>Симонид</w:t>
            </w:r>
            <w:proofErr w:type="spellEnd"/>
            <w:r w:rsidRPr="00156C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56C7C">
              <w:rPr>
                <w:sz w:val="28"/>
                <w:szCs w:val="28"/>
                <w:shd w:val="clear" w:color="auto" w:fill="FFFFFF"/>
              </w:rPr>
              <w:t>Кеосский</w:t>
            </w:r>
            <w:proofErr w:type="spellEnd"/>
            <w:r w:rsidRPr="00156C7C">
              <w:rPr>
                <w:sz w:val="28"/>
                <w:szCs w:val="28"/>
                <w:shd w:val="clear" w:color="auto" w:fill="FFFFFF"/>
              </w:rPr>
              <w:t xml:space="preserve"> – поэт и гражданин»</w:t>
            </w:r>
          </w:p>
        </w:tc>
        <w:tc>
          <w:tcPr>
            <w:tcW w:w="1559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lastRenderedPageBreak/>
              <w:t>13 ноября 2021 г.</w:t>
            </w:r>
          </w:p>
        </w:tc>
        <w:tc>
          <w:tcPr>
            <w:tcW w:w="2268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Литературный институт имени А.М. Горького</w:t>
            </w:r>
          </w:p>
        </w:tc>
        <w:tc>
          <w:tcPr>
            <w:tcW w:w="992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Гвоздева Т.Б.</w:t>
            </w:r>
          </w:p>
        </w:tc>
        <w:tc>
          <w:tcPr>
            <w:tcW w:w="2126" w:type="dxa"/>
            <w:shd w:val="clear" w:color="auto" w:fill="auto"/>
          </w:tcPr>
          <w:p w:rsidR="00C138B5" w:rsidRDefault="00C138B5">
            <w:pPr>
              <w:jc w:val="center"/>
            </w:pPr>
          </w:p>
        </w:tc>
      </w:tr>
      <w:tr w:rsidR="00C138B5">
        <w:trPr>
          <w:trHeight w:val="260"/>
        </w:trPr>
        <w:tc>
          <w:tcPr>
            <w:tcW w:w="851" w:type="dxa"/>
            <w:shd w:val="clear" w:color="auto" w:fill="auto"/>
          </w:tcPr>
          <w:p w:rsidR="00C138B5" w:rsidRDefault="00C138B5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85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rPr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843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161EDF">
              <w:rPr>
                <w:sz w:val="28"/>
                <w:szCs w:val="28"/>
              </w:rPr>
              <w:t>конференци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C138B5" w:rsidRPr="00161EDF" w:rsidRDefault="00C138B5" w:rsidP="00F452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научная</w:t>
            </w:r>
            <w:r w:rsidRPr="00161EDF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</w:t>
            </w:r>
            <w:r w:rsidRPr="00161EDF">
              <w:rPr>
                <w:bCs/>
                <w:sz w:val="28"/>
                <w:szCs w:val="28"/>
              </w:rPr>
              <w:t xml:space="preserve"> «Будущее нашего прошлого-7: историческая память и </w:t>
            </w:r>
            <w:proofErr w:type="spellStart"/>
            <w:r w:rsidRPr="00161EDF">
              <w:rPr>
                <w:bCs/>
                <w:sz w:val="28"/>
                <w:szCs w:val="28"/>
              </w:rPr>
              <w:t>коммеморативные</w:t>
            </w:r>
            <w:proofErr w:type="spellEnd"/>
            <w:r w:rsidRPr="00161EDF">
              <w:rPr>
                <w:bCs/>
                <w:sz w:val="28"/>
                <w:szCs w:val="28"/>
              </w:rPr>
              <w:t xml:space="preserve"> практики» </w:t>
            </w:r>
            <w:r w:rsidRPr="00161EDF">
              <w:rPr>
                <w:sz w:val="28"/>
                <w:szCs w:val="28"/>
              </w:rPr>
              <w:t>(Москва, 26–27 ноября 2021 г., Российский государственный гуманитарный университет)</w:t>
            </w:r>
          </w:p>
          <w:p w:rsidR="00C138B5" w:rsidRDefault="00C138B5" w:rsidP="00F452A8">
            <w:pPr>
              <w:jc w:val="center"/>
            </w:pPr>
            <w:r w:rsidRPr="00161EDF">
              <w:rPr>
                <w:sz w:val="28"/>
                <w:szCs w:val="28"/>
              </w:rPr>
              <w:t xml:space="preserve">Доклад - «Фриз Парфенона и </w:t>
            </w:r>
            <w:proofErr w:type="spellStart"/>
            <w:r w:rsidRPr="00161EDF">
              <w:rPr>
                <w:sz w:val="28"/>
                <w:szCs w:val="28"/>
              </w:rPr>
              <w:t>Панафинейский</w:t>
            </w:r>
            <w:proofErr w:type="spellEnd"/>
            <w:r w:rsidRPr="00161EDF">
              <w:rPr>
                <w:sz w:val="28"/>
                <w:szCs w:val="28"/>
              </w:rPr>
              <w:t xml:space="preserve"> праздник в </w:t>
            </w:r>
            <w:r w:rsidRPr="00161EDF">
              <w:rPr>
                <w:sz w:val="28"/>
                <w:szCs w:val="28"/>
              </w:rPr>
              <w:lastRenderedPageBreak/>
              <w:t>Афинах»</w:t>
            </w:r>
          </w:p>
        </w:tc>
        <w:tc>
          <w:tcPr>
            <w:tcW w:w="1559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161EDF">
              <w:rPr>
                <w:sz w:val="28"/>
                <w:szCs w:val="28"/>
              </w:rPr>
              <w:lastRenderedPageBreak/>
              <w:t>26–27 ноября 2021 г.</w:t>
            </w:r>
          </w:p>
        </w:tc>
        <w:tc>
          <w:tcPr>
            <w:tcW w:w="2268" w:type="dxa"/>
            <w:shd w:val="clear" w:color="auto" w:fill="auto"/>
          </w:tcPr>
          <w:p w:rsidR="00C138B5" w:rsidRDefault="00C138B5" w:rsidP="00F452A8">
            <w:pPr>
              <w:jc w:val="center"/>
            </w:pPr>
            <w:r w:rsidRPr="00161EDF">
              <w:rPr>
                <w:sz w:val="28"/>
                <w:szCs w:val="28"/>
              </w:rPr>
              <w:t>Российский государственный гуманитарный университет</w:t>
            </w:r>
          </w:p>
        </w:tc>
        <w:tc>
          <w:tcPr>
            <w:tcW w:w="992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92</w:t>
            </w:r>
          </w:p>
        </w:tc>
        <w:tc>
          <w:tcPr>
            <w:tcW w:w="1276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Гвоздева Т.Б.</w:t>
            </w:r>
          </w:p>
        </w:tc>
        <w:tc>
          <w:tcPr>
            <w:tcW w:w="2126" w:type="dxa"/>
            <w:shd w:val="clear" w:color="auto" w:fill="auto"/>
          </w:tcPr>
          <w:p w:rsidR="00C138B5" w:rsidRDefault="00C138B5">
            <w:pPr>
              <w:jc w:val="center"/>
            </w:pPr>
          </w:p>
        </w:tc>
      </w:tr>
      <w:tr w:rsidR="00C138B5">
        <w:trPr>
          <w:trHeight w:val="260"/>
        </w:trPr>
        <w:tc>
          <w:tcPr>
            <w:tcW w:w="851" w:type="dxa"/>
            <w:shd w:val="clear" w:color="auto" w:fill="auto"/>
          </w:tcPr>
          <w:p w:rsidR="00C138B5" w:rsidRDefault="00C138B5">
            <w:pPr>
              <w:jc w:val="center"/>
            </w:pPr>
            <w:r>
              <w:lastRenderedPageBreak/>
              <w:t>13</w:t>
            </w:r>
          </w:p>
        </w:tc>
        <w:tc>
          <w:tcPr>
            <w:tcW w:w="1985" w:type="dxa"/>
            <w:shd w:val="clear" w:color="auto" w:fill="auto"/>
          </w:tcPr>
          <w:p w:rsidR="00C138B5" w:rsidRDefault="00C138B5" w:rsidP="00F4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:rsidR="00C138B5" w:rsidRPr="00161EDF" w:rsidRDefault="00C138B5" w:rsidP="00F4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:rsidR="00C138B5" w:rsidRDefault="00C138B5" w:rsidP="00F452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layout"/>
              </w:rPr>
              <w:t>XVI Конференции арабистов «Чтения И.М. Смилянской».</w:t>
            </w:r>
          </w:p>
        </w:tc>
        <w:tc>
          <w:tcPr>
            <w:tcW w:w="1559" w:type="dxa"/>
            <w:shd w:val="clear" w:color="auto" w:fill="auto"/>
          </w:tcPr>
          <w:p w:rsidR="00C138B5" w:rsidRPr="00161EDF" w:rsidRDefault="00C138B5" w:rsidP="00F4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– 24 декабря 2021 г.</w:t>
            </w:r>
          </w:p>
        </w:tc>
        <w:tc>
          <w:tcPr>
            <w:tcW w:w="2268" w:type="dxa"/>
            <w:shd w:val="clear" w:color="auto" w:fill="auto"/>
          </w:tcPr>
          <w:p w:rsidR="00C138B5" w:rsidRPr="00161EDF" w:rsidRDefault="00C138B5" w:rsidP="00F4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востоковедения РАН</w:t>
            </w:r>
          </w:p>
        </w:tc>
        <w:tc>
          <w:tcPr>
            <w:tcW w:w="992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150</w:t>
            </w:r>
          </w:p>
        </w:tc>
        <w:tc>
          <w:tcPr>
            <w:tcW w:w="1276" w:type="dxa"/>
            <w:shd w:val="clear" w:color="auto" w:fill="auto"/>
          </w:tcPr>
          <w:p w:rsidR="00C138B5" w:rsidRDefault="00C138B5" w:rsidP="00F452A8">
            <w:pPr>
              <w:jc w:val="center"/>
            </w:pPr>
            <w:proofErr w:type="spellStart"/>
            <w:r>
              <w:t>Куделин</w:t>
            </w:r>
            <w:proofErr w:type="spellEnd"/>
            <w:r>
              <w:t xml:space="preserve"> А.А.</w:t>
            </w:r>
          </w:p>
        </w:tc>
        <w:tc>
          <w:tcPr>
            <w:tcW w:w="2126" w:type="dxa"/>
            <w:shd w:val="clear" w:color="auto" w:fill="auto"/>
          </w:tcPr>
          <w:p w:rsidR="00C138B5" w:rsidRDefault="00C138B5">
            <w:pPr>
              <w:jc w:val="center"/>
            </w:pPr>
          </w:p>
        </w:tc>
      </w:tr>
      <w:tr w:rsidR="00C138B5">
        <w:trPr>
          <w:trHeight w:val="260"/>
        </w:trPr>
        <w:tc>
          <w:tcPr>
            <w:tcW w:w="851" w:type="dxa"/>
            <w:shd w:val="clear" w:color="auto" w:fill="auto"/>
          </w:tcPr>
          <w:p w:rsidR="00C138B5" w:rsidRDefault="00C138B5">
            <w:pPr>
              <w:jc w:val="center"/>
            </w:pPr>
            <w:r>
              <w:t>14</w:t>
            </w:r>
          </w:p>
        </w:tc>
        <w:tc>
          <w:tcPr>
            <w:tcW w:w="1985" w:type="dxa"/>
            <w:shd w:val="clear" w:color="auto" w:fill="auto"/>
          </w:tcPr>
          <w:p w:rsidR="00C138B5" w:rsidRDefault="00C138B5" w:rsidP="00F4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:rsidR="00C138B5" w:rsidRPr="00161EDF" w:rsidRDefault="00C138B5" w:rsidP="00F4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:rsidR="00C138B5" w:rsidRPr="00C138B5" w:rsidRDefault="00C138B5" w:rsidP="00F452A8">
            <w:pPr>
              <w:pStyle w:val="Default"/>
              <w:jc w:val="both"/>
            </w:pPr>
            <w:r w:rsidRPr="00C138B5">
              <w:rPr>
                <w:rStyle w:val="markedcontent"/>
              </w:rPr>
              <w:t>IX ВСЕРОССИЙСКОЙ НАУЧНОЙ КОНФЕРЕНЦИИ</w:t>
            </w:r>
            <w:r w:rsidRPr="00C138B5">
              <w:br/>
            </w:r>
            <w:r w:rsidRPr="00C138B5">
              <w:rPr>
                <w:rStyle w:val="markedcontent"/>
              </w:rPr>
              <w:t>«История востоковедения: традиции и современность»</w:t>
            </w:r>
          </w:p>
        </w:tc>
        <w:tc>
          <w:tcPr>
            <w:tcW w:w="1559" w:type="dxa"/>
            <w:shd w:val="clear" w:color="auto" w:fill="auto"/>
          </w:tcPr>
          <w:p w:rsidR="00C138B5" w:rsidRPr="00161EDF" w:rsidRDefault="00C138B5" w:rsidP="00F4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 ноября 2021 г.</w:t>
            </w:r>
          </w:p>
        </w:tc>
        <w:tc>
          <w:tcPr>
            <w:tcW w:w="2268" w:type="dxa"/>
            <w:shd w:val="clear" w:color="auto" w:fill="auto"/>
          </w:tcPr>
          <w:p w:rsidR="00C138B5" w:rsidRPr="00161EDF" w:rsidRDefault="00C138B5" w:rsidP="00F4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востоковедения РАН</w:t>
            </w:r>
          </w:p>
        </w:tc>
        <w:tc>
          <w:tcPr>
            <w:tcW w:w="992" w:type="dxa"/>
            <w:shd w:val="clear" w:color="auto" w:fill="auto"/>
          </w:tcPr>
          <w:p w:rsidR="00C138B5" w:rsidRDefault="00C138B5" w:rsidP="00F452A8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C138B5" w:rsidRDefault="00C138B5" w:rsidP="00F452A8">
            <w:pPr>
              <w:jc w:val="center"/>
            </w:pPr>
            <w:proofErr w:type="spellStart"/>
            <w:r>
              <w:t>Куделин</w:t>
            </w:r>
            <w:proofErr w:type="spellEnd"/>
            <w:r>
              <w:t xml:space="preserve"> А.А.</w:t>
            </w:r>
          </w:p>
        </w:tc>
        <w:tc>
          <w:tcPr>
            <w:tcW w:w="2126" w:type="dxa"/>
            <w:shd w:val="clear" w:color="auto" w:fill="auto"/>
          </w:tcPr>
          <w:p w:rsidR="00C138B5" w:rsidRDefault="00C138B5">
            <w:pPr>
              <w:jc w:val="center"/>
            </w:pPr>
          </w:p>
        </w:tc>
      </w:tr>
    </w:tbl>
    <w:p w:rsidR="004A45EB" w:rsidRDefault="004A45EB">
      <w:pPr>
        <w:ind w:left="1416"/>
        <w:jc w:val="right"/>
        <w:rPr>
          <w:b/>
        </w:rPr>
      </w:pPr>
    </w:p>
    <w:p w:rsidR="004A45EB" w:rsidRDefault="002A2605">
      <w:pPr>
        <w:ind w:left="1416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5.3</w:t>
      </w:r>
    </w:p>
    <w:p w:rsidR="004A45EB" w:rsidRDefault="002A2605">
      <w:pPr>
        <w:ind w:left="1416"/>
        <w:jc w:val="center"/>
        <w:rPr>
          <w:b/>
        </w:rPr>
      </w:pPr>
      <w:r>
        <w:rPr>
          <w:b/>
        </w:rPr>
        <w:t>Участники мероприятий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124"/>
        <w:gridCol w:w="2104"/>
        <w:gridCol w:w="1479"/>
        <w:gridCol w:w="2128"/>
        <w:gridCol w:w="1505"/>
        <w:gridCol w:w="1714"/>
        <w:gridCol w:w="1462"/>
        <w:gridCol w:w="1701"/>
      </w:tblGrid>
      <w:tr w:rsidR="004A45EB">
        <w:trPr>
          <w:trHeight w:val="446"/>
        </w:trPr>
        <w:tc>
          <w:tcPr>
            <w:tcW w:w="809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4A45EB" w:rsidRDefault="002A2605">
            <w:pPr>
              <w:jc w:val="center"/>
              <w:rPr>
                <w:b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2124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Ф.И.О.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участника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(полностью)</w:t>
            </w:r>
          </w:p>
        </w:tc>
        <w:tc>
          <w:tcPr>
            <w:tcW w:w="2104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Название 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  <w:p w:rsidR="004A45EB" w:rsidRDefault="004A45E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Даты 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проведения</w:t>
            </w:r>
          </w:p>
        </w:tc>
        <w:tc>
          <w:tcPr>
            <w:tcW w:w="2128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Страна, город, ВУЗ/организация</w:t>
            </w:r>
          </w:p>
        </w:tc>
        <w:tc>
          <w:tcPr>
            <w:tcW w:w="1505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Должность</w:t>
            </w:r>
          </w:p>
        </w:tc>
        <w:tc>
          <w:tcPr>
            <w:tcW w:w="1714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Ученая 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степень</w:t>
            </w:r>
          </w:p>
        </w:tc>
        <w:tc>
          <w:tcPr>
            <w:tcW w:w="1462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Ученое 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звание</w:t>
            </w:r>
          </w:p>
        </w:tc>
        <w:tc>
          <w:tcPr>
            <w:tcW w:w="1701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color w:val="000000"/>
              </w:rPr>
              <w:t>Молодой ученый</w:t>
            </w:r>
            <w:r>
              <w:rPr>
                <w:b/>
                <w:color w:val="000000"/>
                <w:vertAlign w:val="superscript"/>
              </w:rPr>
              <w:t xml:space="preserve">* </w:t>
            </w:r>
            <w:r>
              <w:rPr>
                <w:b/>
                <w:color w:val="000000"/>
              </w:rPr>
              <w:t>(если да, то «+»)</w:t>
            </w:r>
          </w:p>
        </w:tc>
      </w:tr>
      <w:tr w:rsidR="004A45EB">
        <w:trPr>
          <w:trHeight w:val="446"/>
        </w:trPr>
        <w:tc>
          <w:tcPr>
            <w:tcW w:w="809" w:type="dxa"/>
            <w:shd w:val="clear" w:color="auto" w:fill="auto"/>
          </w:tcPr>
          <w:p w:rsidR="004A45EB" w:rsidRDefault="002A2605">
            <w:pPr>
              <w:jc w:val="center"/>
            </w:pPr>
            <w:r>
              <w:t>1.</w:t>
            </w:r>
          </w:p>
        </w:tc>
        <w:tc>
          <w:tcPr>
            <w:tcW w:w="2124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</w:tr>
    </w:tbl>
    <w:p w:rsidR="004A45EB" w:rsidRDefault="002A2605">
      <w:pPr>
        <w:rPr>
          <w:color w:val="000000"/>
        </w:rPr>
      </w:pPr>
      <w:r>
        <w:rPr>
          <w:b/>
        </w:rPr>
        <w:t xml:space="preserve">Примечание: </w:t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Молодые ученые: без степени до 29 лет; кандидат наук до 35 </w:t>
      </w:r>
      <w:proofErr w:type="spellStart"/>
      <w:r>
        <w:rPr>
          <w:color w:val="000000"/>
        </w:rPr>
        <w:t>лет</w:t>
      </w:r>
      <w:proofErr w:type="gramStart"/>
      <w:r>
        <w:rPr>
          <w:color w:val="000000"/>
        </w:rPr>
        <w:t>,д</w:t>
      </w:r>
      <w:proofErr w:type="gramEnd"/>
      <w:r>
        <w:rPr>
          <w:color w:val="000000"/>
        </w:rPr>
        <w:t>октор</w:t>
      </w:r>
      <w:proofErr w:type="spellEnd"/>
      <w:r>
        <w:rPr>
          <w:color w:val="000000"/>
        </w:rPr>
        <w:t xml:space="preserve"> наук до 40 лет.</w:t>
      </w:r>
      <w:bookmarkEnd w:id="5"/>
      <w:bookmarkEnd w:id="6"/>
    </w:p>
    <w:p w:rsidR="004A45EB" w:rsidRDefault="002A2605">
      <w:pPr>
        <w:ind w:left="1416"/>
        <w:jc w:val="right"/>
        <w:rPr>
          <w:b/>
        </w:rPr>
      </w:pPr>
      <w:r>
        <w:rPr>
          <w:b/>
        </w:rPr>
        <w:t>Приложение 6.1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 xml:space="preserve">ПАРТНЕРЫ 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(в соответствии с официальными документами – договорами, соглашениями)</w:t>
      </w:r>
    </w:p>
    <w:p w:rsidR="004A45EB" w:rsidRDefault="002A2605">
      <w:pPr>
        <w:ind w:firstLine="708"/>
        <w:jc w:val="center"/>
        <w:rPr>
          <w:i/>
        </w:rPr>
      </w:pPr>
      <w:r>
        <w:rPr>
          <w:i/>
        </w:rPr>
        <w:t>информация на декабрь 2021 г.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24"/>
        <w:gridCol w:w="1518"/>
        <w:gridCol w:w="2540"/>
        <w:gridCol w:w="3190"/>
        <w:gridCol w:w="2638"/>
        <w:gridCol w:w="2861"/>
      </w:tblGrid>
      <w:tr w:rsidR="004A45EB">
        <w:tc>
          <w:tcPr>
            <w:tcW w:w="493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4" w:type="dxa"/>
            <w:vAlign w:val="center"/>
          </w:tcPr>
          <w:p w:rsidR="004A45EB" w:rsidRDefault="002A2605">
            <w:pPr>
              <w:jc w:val="center"/>
              <w:rPr>
                <w:rFonts w:ascii="Times New Roman ??????????" w:hAnsi="Times New Roman ??????????"/>
                <w:b/>
              </w:rPr>
            </w:pPr>
            <w:r>
              <w:rPr>
                <w:rFonts w:ascii="Times New Roman ??????????" w:hAnsi="Times New Roman ??????????"/>
                <w:b/>
                <w:sz w:val="22"/>
                <w:szCs w:val="22"/>
              </w:rPr>
              <w:t>Статус организации</w:t>
            </w:r>
          </w:p>
          <w:p w:rsidR="004A45EB" w:rsidRDefault="002A2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(международная, российская)</w:t>
            </w:r>
          </w:p>
        </w:tc>
        <w:tc>
          <w:tcPr>
            <w:tcW w:w="1518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организации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компании</w:t>
            </w:r>
          </w:p>
        </w:tc>
        <w:tc>
          <w:tcPr>
            <w:tcW w:w="2540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Направление сотрудничества</w:t>
            </w:r>
          </w:p>
          <w:p w:rsidR="004A45EB" w:rsidRDefault="002A2605">
            <w:pPr>
              <w:spacing w:before="4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образование</w:t>
            </w:r>
          </w:p>
          <w:p w:rsidR="004A45EB" w:rsidRDefault="002A2605">
            <w:pPr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наука</w:t>
            </w:r>
          </w:p>
          <w:p w:rsidR="004A45EB" w:rsidRDefault="002A2605">
            <w:pPr>
              <w:spacing w:after="60"/>
              <w:ind w:left="130"/>
              <w:rPr>
                <w:b/>
              </w:rPr>
            </w:pPr>
            <w:r>
              <w:rPr>
                <w:sz w:val="18"/>
                <w:szCs w:val="18"/>
              </w:rPr>
              <w:t>- наука и образование</w:t>
            </w:r>
          </w:p>
        </w:tc>
        <w:tc>
          <w:tcPr>
            <w:tcW w:w="3190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Область знаний/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 сотрудничества/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проекта</w:t>
            </w:r>
          </w:p>
          <w:p w:rsidR="004A45EB" w:rsidRDefault="002A2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конкретизацией)</w:t>
            </w:r>
          </w:p>
        </w:tc>
        <w:tc>
          <w:tcPr>
            <w:tcW w:w="2638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сотрудничества</w:t>
            </w:r>
          </w:p>
        </w:tc>
        <w:tc>
          <w:tcPr>
            <w:tcW w:w="2861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Документ, в рамках которого осуществляется сотрудничество (указать название номер, дату)</w:t>
            </w:r>
          </w:p>
        </w:tc>
      </w:tr>
      <w:tr w:rsidR="004A45EB">
        <w:tc>
          <w:tcPr>
            <w:tcW w:w="15064" w:type="dxa"/>
            <w:gridSpan w:val="7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ВУЗы</w:t>
            </w:r>
          </w:p>
        </w:tc>
      </w:tr>
      <w:tr w:rsidR="004A45EB">
        <w:tc>
          <w:tcPr>
            <w:tcW w:w="493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540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861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</w:tr>
      <w:tr w:rsidR="004A45EB">
        <w:tc>
          <w:tcPr>
            <w:tcW w:w="15064" w:type="dxa"/>
            <w:gridSpan w:val="7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Научно-исследовательские организации, институты</w:t>
            </w:r>
          </w:p>
        </w:tc>
      </w:tr>
      <w:tr w:rsidR="004A45EB">
        <w:tc>
          <w:tcPr>
            <w:tcW w:w="493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540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861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</w:tr>
      <w:tr w:rsidR="004A45EB">
        <w:tc>
          <w:tcPr>
            <w:tcW w:w="15064" w:type="dxa"/>
            <w:gridSpan w:val="7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Производственные компании</w:t>
            </w:r>
          </w:p>
        </w:tc>
      </w:tr>
      <w:tr w:rsidR="004A45EB">
        <w:tc>
          <w:tcPr>
            <w:tcW w:w="493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540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861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</w:tr>
    </w:tbl>
    <w:p w:rsidR="004A45EB" w:rsidRDefault="002A2605">
      <w:pPr>
        <w:ind w:left="1416"/>
        <w:jc w:val="right"/>
        <w:rPr>
          <w:b/>
        </w:rPr>
      </w:pPr>
      <w:bookmarkStart w:id="7" w:name="OLE_LINK6"/>
      <w:bookmarkStart w:id="8" w:name="OLE_LINK7"/>
      <w:r>
        <w:rPr>
          <w:b/>
        </w:rPr>
        <w:t>Приложение 6.2</w:t>
      </w:r>
    </w:p>
    <w:bookmarkEnd w:id="7"/>
    <w:bookmarkEnd w:id="8"/>
    <w:p w:rsidR="004A45EB" w:rsidRDefault="002A2605">
      <w:pPr>
        <w:spacing w:after="120"/>
        <w:ind w:left="709"/>
        <w:jc w:val="center"/>
        <w:rPr>
          <w:b/>
        </w:rPr>
      </w:pPr>
      <w:r>
        <w:rPr>
          <w:b/>
        </w:rPr>
        <w:t>Участие сотрудников, студентов в выставках</w:t>
      </w:r>
    </w:p>
    <w:tbl>
      <w:tblPr>
        <w:tblW w:w="15701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48"/>
        <w:gridCol w:w="1924"/>
        <w:gridCol w:w="1559"/>
        <w:gridCol w:w="1560"/>
        <w:gridCol w:w="1275"/>
        <w:gridCol w:w="1276"/>
        <w:gridCol w:w="1134"/>
        <w:gridCol w:w="2552"/>
        <w:gridCol w:w="1559"/>
        <w:gridCol w:w="1134"/>
      </w:tblGrid>
      <w:tr w:rsidR="004A45EB">
        <w:trPr>
          <w:trHeight w:val="687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междунар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proofErr w:type="spellStart"/>
            <w:r>
              <w:rPr>
                <w:sz w:val="16"/>
                <w:szCs w:val="16"/>
              </w:rPr>
              <w:t>всерос</w:t>
            </w:r>
            <w:proofErr w:type="spellEnd"/>
            <w:r>
              <w:rPr>
                <w:sz w:val="16"/>
                <w:szCs w:val="16"/>
              </w:rPr>
              <w:t>. и т.д.)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Название выставки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Организаторы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(вуз, организация)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  <w:r>
              <w:rPr>
                <w:sz w:val="16"/>
                <w:szCs w:val="16"/>
              </w:rPr>
              <w:t>(месяц, год)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(страна, город, вуз/организация)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Форма участия</w:t>
            </w:r>
          </w:p>
          <w:p w:rsidR="004A45EB" w:rsidRDefault="002A2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экспонирование/посещение/участие в мероприятиях выставки</w:t>
            </w:r>
          </w:p>
          <w:p w:rsidR="004A45EB" w:rsidRDefault="004A45EB">
            <w:pPr>
              <w:jc w:val="center"/>
              <w:rPr>
                <w:b/>
                <w:sz w:val="16"/>
                <w:szCs w:val="16"/>
              </w:rPr>
            </w:pP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Перечислить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экспонаты, проекты </w:t>
            </w:r>
            <w:r>
              <w:rPr>
                <w:sz w:val="18"/>
                <w:szCs w:val="18"/>
              </w:rPr>
              <w:t>(представленные на выставке)</w:t>
            </w:r>
          </w:p>
        </w:tc>
        <w:tc>
          <w:tcPr>
            <w:tcW w:w="1559" w:type="dxa"/>
            <w:vMerge w:val="restart"/>
            <w:vAlign w:val="center"/>
          </w:tcPr>
          <w:p w:rsidR="004A45EB" w:rsidRDefault="002A2605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студентов-победителей, призеров</w:t>
            </w:r>
          </w:p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(конкурсов в рамках выставки)</w:t>
            </w:r>
          </w:p>
        </w:tc>
        <w:tc>
          <w:tcPr>
            <w:tcW w:w="1134" w:type="dxa"/>
            <w:vMerge w:val="restart"/>
            <w:vAlign w:val="center"/>
          </w:tcPr>
          <w:p w:rsidR="004A45EB" w:rsidRDefault="002A26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Статус призера</w:t>
            </w:r>
          </w:p>
          <w:p w:rsidR="004A45EB" w:rsidRDefault="002A2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(золотой, серебряный, бронзовый)</w:t>
            </w:r>
          </w:p>
        </w:tc>
      </w:tr>
      <w:tr w:rsidR="004A45EB">
        <w:trPr>
          <w:trHeight w:val="686"/>
        </w:trPr>
        <w:tc>
          <w:tcPr>
            <w:tcW w:w="480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Общее </w:t>
            </w:r>
          </w:p>
          <w:p w:rsidR="004A45EB" w:rsidRDefault="002A26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всех участников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Сотрудники РУДН </w:t>
            </w:r>
            <w:r>
              <w:rPr>
                <w:sz w:val="18"/>
                <w:szCs w:val="18"/>
              </w:rPr>
              <w:t xml:space="preserve">(Ф.И.О)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Студенты РУДН</w:t>
            </w:r>
          </w:p>
          <w:p w:rsidR="004A45EB" w:rsidRDefault="002A2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(кол-во)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A45EB" w:rsidRDefault="004A45EB">
            <w:pPr>
              <w:jc w:val="center"/>
              <w:rPr>
                <w:b/>
              </w:rPr>
            </w:pPr>
          </w:p>
        </w:tc>
      </w:tr>
      <w:tr w:rsidR="004A45EB">
        <w:trPr>
          <w:trHeight w:val="70"/>
        </w:trPr>
        <w:tc>
          <w:tcPr>
            <w:tcW w:w="480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559" w:type="dxa"/>
          </w:tcPr>
          <w:p w:rsidR="004A45EB" w:rsidRDefault="004A45EB">
            <w:pPr>
              <w:jc w:val="center"/>
            </w:pPr>
          </w:p>
        </w:tc>
        <w:tc>
          <w:tcPr>
            <w:tcW w:w="1134" w:type="dxa"/>
          </w:tcPr>
          <w:p w:rsidR="004A45EB" w:rsidRDefault="004A45EB">
            <w:pPr>
              <w:jc w:val="center"/>
            </w:pPr>
          </w:p>
        </w:tc>
      </w:tr>
    </w:tbl>
    <w:p w:rsidR="004A45EB" w:rsidRDefault="004A45EB">
      <w:pPr>
        <w:jc w:val="right"/>
        <w:rPr>
          <w:b/>
        </w:rPr>
      </w:pPr>
    </w:p>
    <w:p w:rsidR="004A45EB" w:rsidRDefault="002A2605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7.1</w:t>
      </w:r>
    </w:p>
    <w:p w:rsidR="004A45EB" w:rsidRDefault="002A2605">
      <w:pPr>
        <w:jc w:val="center"/>
        <w:rPr>
          <w:b/>
        </w:rPr>
      </w:pPr>
      <w:r>
        <w:rPr>
          <w:b/>
        </w:rPr>
        <w:t>Участие в международных и всероссийских профессиональных ассоциациях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8"/>
        <w:gridCol w:w="1560"/>
        <w:gridCol w:w="2409"/>
        <w:gridCol w:w="3402"/>
        <w:gridCol w:w="1276"/>
        <w:gridCol w:w="1418"/>
        <w:gridCol w:w="1842"/>
        <w:gridCol w:w="1134"/>
      </w:tblGrid>
      <w:tr w:rsidR="004A45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Ф.И.О.,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ассоциации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Руководитель/председатель ассоциации </w:t>
            </w:r>
            <w:r>
              <w:rPr>
                <w:sz w:val="16"/>
                <w:szCs w:val="16"/>
              </w:rPr>
              <w:t>(ФИО, уч. степень, звание, основное место работы, должность)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Форма участия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Срок участия</w:t>
            </w:r>
          </w:p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год начала)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Ссылка</w:t>
            </w:r>
          </w:p>
        </w:tc>
      </w:tr>
      <w:tr w:rsidR="004A45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4A45E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4A45E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/>
        </w:tc>
      </w:tr>
    </w:tbl>
    <w:p w:rsidR="004A45EB" w:rsidRDefault="004A45EB">
      <w:pPr>
        <w:jc w:val="right"/>
        <w:rPr>
          <w:b/>
        </w:rPr>
      </w:pPr>
    </w:p>
    <w:p w:rsidR="004A45EB" w:rsidRDefault="002A2605">
      <w:pPr>
        <w:jc w:val="right"/>
        <w:rPr>
          <w:b/>
          <w:lang w:val="en-US"/>
        </w:rPr>
      </w:pPr>
      <w:r>
        <w:rPr>
          <w:b/>
        </w:rPr>
        <w:t>Приложение 7.2</w:t>
      </w:r>
    </w:p>
    <w:p w:rsidR="004A45EB" w:rsidRDefault="002A2605">
      <w:pPr>
        <w:jc w:val="center"/>
        <w:rPr>
          <w:b/>
        </w:rPr>
      </w:pPr>
      <w:r>
        <w:rPr>
          <w:b/>
        </w:rPr>
        <w:t>Участие в редколлегиях российских и зарубежных журналов</w:t>
      </w:r>
      <w:r>
        <w:rPr>
          <w:rStyle w:val="a4"/>
          <w:b/>
        </w:rPr>
        <w:footnoteReference w:id="7"/>
      </w:r>
    </w:p>
    <w:p w:rsidR="004A45EB" w:rsidRDefault="002A26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(на основе данных раздела «Участие в работе редколлегий научных журналов</w:t>
      </w:r>
      <w:r>
        <w:rPr>
          <w:rFonts w:ascii="TimesNewRomanPSMT" w:hAnsi="TimesNewRomanPSMT" w:cs="TimesNewRomanPSMT"/>
          <w:sz w:val="22"/>
          <w:szCs w:val="22"/>
        </w:rPr>
        <w:t xml:space="preserve">» </w:t>
      </w:r>
      <w:r>
        <w:rPr>
          <w:b/>
          <w:sz w:val="22"/>
          <w:szCs w:val="22"/>
        </w:rPr>
        <w:t>БИТ:</w:t>
      </w:r>
      <w:proofErr w:type="gramEnd"/>
      <w:r>
        <w:rPr>
          <w:b/>
          <w:sz w:val="22"/>
          <w:szCs w:val="22"/>
        </w:rPr>
        <w:t xml:space="preserve"> Наука (</w:t>
      </w:r>
      <w:hyperlink r:id="rId10" w:history="1">
        <w:r>
          <w:rPr>
            <w:rStyle w:val="a7"/>
            <w:b/>
            <w:sz w:val="22"/>
            <w:szCs w:val="22"/>
          </w:rPr>
          <w:t>https://eisweb.rudn.ru/NIR_RUDN/ru_RU/</w:t>
        </w:r>
      </w:hyperlink>
      <w:proofErr w:type="gramStart"/>
      <w:r>
        <w:rPr>
          <w:b/>
          <w:sz w:val="22"/>
          <w:szCs w:val="22"/>
        </w:rPr>
        <w:t xml:space="preserve"> )</w:t>
      </w:r>
      <w:proofErr w:type="gramEnd"/>
    </w:p>
    <w:p w:rsidR="004A45EB" w:rsidRDefault="004A45E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28"/>
        <w:gridCol w:w="1095"/>
        <w:gridCol w:w="1559"/>
        <w:gridCol w:w="1134"/>
        <w:gridCol w:w="992"/>
        <w:gridCol w:w="874"/>
        <w:gridCol w:w="348"/>
        <w:gridCol w:w="763"/>
        <w:gridCol w:w="567"/>
        <w:gridCol w:w="709"/>
        <w:gridCol w:w="567"/>
        <w:gridCol w:w="567"/>
        <w:gridCol w:w="616"/>
        <w:gridCol w:w="459"/>
        <w:gridCol w:w="459"/>
        <w:gridCol w:w="1330"/>
        <w:gridCol w:w="1246"/>
      </w:tblGrid>
      <w:tr w:rsidR="004A45EB">
        <w:trPr>
          <w:trHeight w:val="225"/>
        </w:trPr>
        <w:tc>
          <w:tcPr>
            <w:tcW w:w="1565" w:type="dxa"/>
            <w:gridSpan w:val="2"/>
            <w:shd w:val="clear" w:color="auto" w:fill="auto"/>
            <w:noWrap/>
          </w:tcPr>
          <w:p w:rsidR="004A45EB" w:rsidRDefault="002A2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Параметры:</w:t>
            </w:r>
          </w:p>
        </w:tc>
        <w:tc>
          <w:tcPr>
            <w:tcW w:w="2654" w:type="dxa"/>
            <w:gridSpan w:val="2"/>
            <w:shd w:val="clear" w:color="auto" w:fill="auto"/>
            <w:noWrap/>
          </w:tcPr>
          <w:p w:rsidR="004A45EB" w:rsidRDefault="002A2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Период: __.__.20__ 0:00:00</w:t>
            </w:r>
          </w:p>
        </w:tc>
        <w:tc>
          <w:tcPr>
            <w:tcW w:w="1134" w:type="dxa"/>
            <w:shd w:val="clear" w:color="auto" w:fill="auto"/>
            <w:noWrap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45EB">
        <w:trPr>
          <w:trHeight w:val="225"/>
        </w:trPr>
        <w:tc>
          <w:tcPr>
            <w:tcW w:w="537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shd w:val="clear" w:color="auto" w:fill="auto"/>
            <w:noWrap/>
          </w:tcPr>
          <w:p w:rsidR="004A45EB" w:rsidRDefault="002A2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сбора данных: _._.20__-_._.20__</w:t>
            </w:r>
          </w:p>
        </w:tc>
        <w:tc>
          <w:tcPr>
            <w:tcW w:w="992" w:type="dxa"/>
            <w:shd w:val="clear" w:color="auto" w:fill="auto"/>
            <w:noWrap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:rsidR="004A45EB" w:rsidRDefault="004A45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45EB">
        <w:trPr>
          <w:trHeight w:val="315"/>
        </w:trPr>
        <w:tc>
          <w:tcPr>
            <w:tcW w:w="1565" w:type="dxa"/>
            <w:gridSpan w:val="2"/>
            <w:shd w:val="clear" w:color="auto" w:fill="auto"/>
            <w:noWrap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Отбор:</w:t>
            </w:r>
          </w:p>
        </w:tc>
        <w:tc>
          <w:tcPr>
            <w:tcW w:w="13285" w:type="dxa"/>
            <w:gridSpan w:val="16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Подразделение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>
              <w:rPr>
                <w:b/>
              </w:rPr>
              <w:t xml:space="preserve"> группе "________________ факультет"</w:t>
            </w:r>
          </w:p>
        </w:tc>
      </w:tr>
      <w:tr w:rsidR="004A45EB">
        <w:trPr>
          <w:trHeight w:val="327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28" w:type="dxa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(ФИО)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Подразделение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Головное подразделение</w:t>
            </w:r>
          </w:p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(ОУП)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Роль</w:t>
            </w:r>
          </w:p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(в редколлегии)</w:t>
            </w:r>
          </w:p>
        </w:tc>
        <w:tc>
          <w:tcPr>
            <w:tcW w:w="122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Издание</w:t>
            </w:r>
          </w:p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(название журнала)</w:t>
            </w:r>
          </w:p>
        </w:tc>
        <w:tc>
          <w:tcPr>
            <w:tcW w:w="763" w:type="dxa"/>
            <w:vMerge w:val="restart"/>
            <w:shd w:val="clear" w:color="000000" w:fill="F5F5F5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 (квартиль)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Страна</w:t>
            </w: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Индексируется в БД</w:t>
            </w:r>
          </w:p>
        </w:tc>
        <w:tc>
          <w:tcPr>
            <w:tcW w:w="1330" w:type="dxa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Вуз, выпускающий журнал</w:t>
            </w:r>
          </w:p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Участвует с</w:t>
            </w:r>
          </w:p>
          <w:p w:rsidR="004A45EB" w:rsidRDefault="002A26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(год включения в состав редколлегии)</w:t>
            </w:r>
          </w:p>
        </w:tc>
      </w:tr>
      <w:tr w:rsidR="004A45EB">
        <w:trPr>
          <w:cantSplit/>
          <w:trHeight w:val="2640"/>
        </w:trPr>
        <w:tc>
          <w:tcPr>
            <w:tcW w:w="537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RSCI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РИНЦ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</w:t>
            </w:r>
          </w:p>
        </w:tc>
        <w:tc>
          <w:tcPr>
            <w:tcW w:w="1330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</w:tr>
      <w:tr w:rsidR="004A45EB">
        <w:trPr>
          <w:trHeight w:val="319"/>
        </w:trPr>
        <w:tc>
          <w:tcPr>
            <w:tcW w:w="537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028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246" w:type="dxa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</w:tr>
    </w:tbl>
    <w:p w:rsidR="004A45EB" w:rsidRDefault="004A45EB">
      <w:pPr>
        <w:jc w:val="center"/>
        <w:rPr>
          <w:b/>
        </w:rPr>
      </w:pPr>
    </w:p>
    <w:p w:rsidR="004A45EB" w:rsidRDefault="004A45EB">
      <w:pPr>
        <w:ind w:firstLine="708"/>
        <w:jc w:val="right"/>
        <w:rPr>
          <w:b/>
          <w:sz w:val="22"/>
          <w:szCs w:val="22"/>
        </w:rPr>
      </w:pPr>
    </w:p>
    <w:p w:rsidR="004A45EB" w:rsidRDefault="002A2605">
      <w:pPr>
        <w:ind w:left="708"/>
        <w:jc w:val="right"/>
        <w:rPr>
          <w:b/>
        </w:rPr>
      </w:pPr>
      <w:r>
        <w:rPr>
          <w:b/>
        </w:rPr>
        <w:t>Приложение 8.1.</w:t>
      </w:r>
    </w:p>
    <w:p w:rsidR="004A45EB" w:rsidRDefault="002A2605">
      <w:pPr>
        <w:jc w:val="center"/>
        <w:rPr>
          <w:b/>
        </w:rPr>
      </w:pPr>
      <w:r>
        <w:rPr>
          <w:b/>
        </w:rPr>
        <w:t xml:space="preserve">Анализ публикационной активности </w:t>
      </w:r>
      <w:proofErr w:type="spellStart"/>
      <w:r>
        <w:rPr>
          <w:b/>
          <w:lang w:val="en-US"/>
        </w:rPr>
        <w:t>WoS</w:t>
      </w:r>
      <w:proofErr w:type="spellEnd"/>
      <w:r>
        <w:rPr>
          <w:rStyle w:val="a4"/>
          <w:b/>
          <w:lang w:val="en-US"/>
        </w:rPr>
        <w:footnoteReference w:id="8"/>
      </w:r>
      <w:r>
        <w:rPr>
          <w:b/>
        </w:rPr>
        <w:t xml:space="preserve"> аспирантов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72"/>
        <w:gridCol w:w="1611"/>
        <w:gridCol w:w="1667"/>
        <w:gridCol w:w="1931"/>
        <w:gridCol w:w="1880"/>
        <w:gridCol w:w="2113"/>
        <w:gridCol w:w="3394"/>
      </w:tblGrid>
      <w:tr w:rsidR="004A45EB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Количество публикаций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 2021 г.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Количество цитирований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 2021 г.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Количество публикаций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 2017-2021 гг.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Количество цитирований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 2017-2021 гг.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Количество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публикаций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НПР</w:t>
            </w:r>
            <w:r>
              <w:rPr>
                <w:rStyle w:val="a4"/>
                <w:b/>
              </w:rPr>
              <w:footnoteReference w:id="9"/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Количество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цитирований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 1 НПР</w:t>
            </w:r>
            <w:r>
              <w:rPr>
                <w:rStyle w:val="a4"/>
              </w:rPr>
              <w:t>10</w:t>
            </w:r>
          </w:p>
        </w:tc>
      </w:tr>
      <w:tr w:rsidR="004A45EB">
        <w:trPr>
          <w:jc w:val="center"/>
        </w:trPr>
        <w:tc>
          <w:tcPr>
            <w:tcW w:w="560" w:type="dxa"/>
            <w:shd w:val="clear" w:color="auto" w:fill="auto"/>
          </w:tcPr>
          <w:p w:rsidR="004A45EB" w:rsidRDefault="004A45EB">
            <w:pPr>
              <w:ind w:left="360"/>
            </w:pPr>
          </w:p>
        </w:tc>
        <w:tc>
          <w:tcPr>
            <w:tcW w:w="2072" w:type="dxa"/>
            <w:shd w:val="clear" w:color="auto" w:fill="auto"/>
          </w:tcPr>
          <w:p w:rsidR="004A45EB" w:rsidRDefault="004A45EB"/>
        </w:tc>
        <w:tc>
          <w:tcPr>
            <w:tcW w:w="1611" w:type="dxa"/>
            <w:shd w:val="clear" w:color="auto" w:fill="auto"/>
          </w:tcPr>
          <w:p w:rsidR="004A45EB" w:rsidRDefault="004A45EB"/>
        </w:tc>
        <w:tc>
          <w:tcPr>
            <w:tcW w:w="1667" w:type="dxa"/>
            <w:shd w:val="clear" w:color="auto" w:fill="auto"/>
          </w:tcPr>
          <w:p w:rsidR="004A45EB" w:rsidRDefault="004A45EB"/>
        </w:tc>
        <w:tc>
          <w:tcPr>
            <w:tcW w:w="1931" w:type="dxa"/>
            <w:shd w:val="clear" w:color="auto" w:fill="auto"/>
          </w:tcPr>
          <w:p w:rsidR="004A45EB" w:rsidRDefault="004A45EB"/>
        </w:tc>
        <w:tc>
          <w:tcPr>
            <w:tcW w:w="1880" w:type="dxa"/>
            <w:shd w:val="clear" w:color="auto" w:fill="auto"/>
          </w:tcPr>
          <w:p w:rsidR="004A45EB" w:rsidRDefault="004A45EB"/>
        </w:tc>
        <w:tc>
          <w:tcPr>
            <w:tcW w:w="2113" w:type="dxa"/>
            <w:shd w:val="clear" w:color="auto" w:fill="auto"/>
          </w:tcPr>
          <w:p w:rsidR="004A45EB" w:rsidRDefault="004A45EB"/>
        </w:tc>
        <w:tc>
          <w:tcPr>
            <w:tcW w:w="3394" w:type="dxa"/>
            <w:shd w:val="clear" w:color="auto" w:fill="auto"/>
          </w:tcPr>
          <w:p w:rsidR="004A45EB" w:rsidRDefault="004A45EB"/>
        </w:tc>
      </w:tr>
      <w:tr w:rsidR="004A45EB">
        <w:trPr>
          <w:jc w:val="center"/>
        </w:trPr>
        <w:tc>
          <w:tcPr>
            <w:tcW w:w="560" w:type="dxa"/>
            <w:shd w:val="clear" w:color="auto" w:fill="auto"/>
          </w:tcPr>
          <w:p w:rsidR="004A45EB" w:rsidRDefault="004A45EB">
            <w:pPr>
              <w:ind w:left="360"/>
            </w:pPr>
          </w:p>
        </w:tc>
        <w:tc>
          <w:tcPr>
            <w:tcW w:w="2072" w:type="dxa"/>
            <w:shd w:val="clear" w:color="auto" w:fill="auto"/>
          </w:tcPr>
          <w:p w:rsidR="004A45EB" w:rsidRDefault="002A2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факультету/кафедре</w:t>
            </w:r>
          </w:p>
        </w:tc>
        <w:tc>
          <w:tcPr>
            <w:tcW w:w="1611" w:type="dxa"/>
            <w:shd w:val="clear" w:color="auto" w:fill="auto"/>
          </w:tcPr>
          <w:p w:rsidR="004A45EB" w:rsidRDefault="004A45EB"/>
        </w:tc>
        <w:tc>
          <w:tcPr>
            <w:tcW w:w="1667" w:type="dxa"/>
            <w:shd w:val="clear" w:color="auto" w:fill="auto"/>
          </w:tcPr>
          <w:p w:rsidR="004A45EB" w:rsidRDefault="004A45EB"/>
        </w:tc>
        <w:tc>
          <w:tcPr>
            <w:tcW w:w="1931" w:type="dxa"/>
            <w:shd w:val="clear" w:color="auto" w:fill="auto"/>
          </w:tcPr>
          <w:p w:rsidR="004A45EB" w:rsidRDefault="004A45EB"/>
        </w:tc>
        <w:tc>
          <w:tcPr>
            <w:tcW w:w="1880" w:type="dxa"/>
            <w:shd w:val="clear" w:color="auto" w:fill="auto"/>
          </w:tcPr>
          <w:p w:rsidR="004A45EB" w:rsidRDefault="004A45EB"/>
        </w:tc>
        <w:tc>
          <w:tcPr>
            <w:tcW w:w="2113" w:type="dxa"/>
            <w:shd w:val="clear" w:color="auto" w:fill="auto"/>
          </w:tcPr>
          <w:p w:rsidR="004A45EB" w:rsidRDefault="004A45EB"/>
        </w:tc>
        <w:tc>
          <w:tcPr>
            <w:tcW w:w="3394" w:type="dxa"/>
            <w:shd w:val="clear" w:color="auto" w:fill="auto"/>
          </w:tcPr>
          <w:p w:rsidR="004A45EB" w:rsidRDefault="004A45EB"/>
        </w:tc>
      </w:tr>
    </w:tbl>
    <w:p w:rsidR="004A45EB" w:rsidRDefault="002A2605">
      <w:pPr>
        <w:ind w:left="708"/>
        <w:jc w:val="right"/>
        <w:rPr>
          <w:b/>
        </w:rPr>
      </w:pPr>
      <w:r>
        <w:rPr>
          <w:b/>
        </w:rPr>
        <w:t>Приложение 8.2.</w:t>
      </w:r>
    </w:p>
    <w:p w:rsidR="004A45EB" w:rsidRDefault="002A2605">
      <w:pPr>
        <w:jc w:val="center"/>
        <w:rPr>
          <w:b/>
        </w:rPr>
      </w:pPr>
      <w:r>
        <w:rPr>
          <w:b/>
        </w:rPr>
        <w:t xml:space="preserve">Анализ публикационной активности </w:t>
      </w:r>
      <w:r>
        <w:rPr>
          <w:b/>
          <w:lang w:val="en-US"/>
        </w:rPr>
        <w:t>Scopus</w:t>
      </w:r>
      <w:r>
        <w:rPr>
          <w:rStyle w:val="a4"/>
          <w:b/>
          <w:lang w:val="en-US"/>
        </w:rPr>
        <w:footnoteReference w:id="10"/>
      </w:r>
      <w:r>
        <w:rPr>
          <w:b/>
        </w:rPr>
        <w:t xml:space="preserve"> аспирантов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72"/>
        <w:gridCol w:w="1611"/>
        <w:gridCol w:w="1667"/>
        <w:gridCol w:w="1931"/>
        <w:gridCol w:w="1880"/>
        <w:gridCol w:w="2113"/>
        <w:gridCol w:w="3394"/>
      </w:tblGrid>
      <w:tr w:rsidR="004A45EB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Количество публикаций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за 2021 г.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Количество цитирований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за 2021 г.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Количество публикаций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за 2017-2021гг.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Количество цитирований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за 2017-2021гг.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публикаций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1 НПР</w:t>
            </w:r>
            <w:r>
              <w:rPr>
                <w:rStyle w:val="a4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цитирований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на 1 НПР</w:t>
            </w:r>
            <w:r>
              <w:rPr>
                <w:rStyle w:val="a4"/>
              </w:rPr>
              <w:t>10</w:t>
            </w:r>
          </w:p>
        </w:tc>
      </w:tr>
      <w:tr w:rsidR="004A45EB">
        <w:trPr>
          <w:jc w:val="center"/>
        </w:trPr>
        <w:tc>
          <w:tcPr>
            <w:tcW w:w="560" w:type="dxa"/>
            <w:shd w:val="clear" w:color="auto" w:fill="auto"/>
          </w:tcPr>
          <w:p w:rsidR="004A45EB" w:rsidRDefault="004A45EB">
            <w:pPr>
              <w:ind w:left="360"/>
            </w:pPr>
          </w:p>
        </w:tc>
        <w:tc>
          <w:tcPr>
            <w:tcW w:w="2072" w:type="dxa"/>
            <w:shd w:val="clear" w:color="auto" w:fill="auto"/>
          </w:tcPr>
          <w:p w:rsidR="004A45EB" w:rsidRDefault="004A45EB"/>
        </w:tc>
        <w:tc>
          <w:tcPr>
            <w:tcW w:w="1611" w:type="dxa"/>
            <w:shd w:val="clear" w:color="auto" w:fill="auto"/>
          </w:tcPr>
          <w:p w:rsidR="004A45EB" w:rsidRDefault="004A45EB"/>
        </w:tc>
        <w:tc>
          <w:tcPr>
            <w:tcW w:w="1667" w:type="dxa"/>
            <w:shd w:val="clear" w:color="auto" w:fill="auto"/>
          </w:tcPr>
          <w:p w:rsidR="004A45EB" w:rsidRDefault="004A45EB"/>
        </w:tc>
        <w:tc>
          <w:tcPr>
            <w:tcW w:w="1931" w:type="dxa"/>
            <w:shd w:val="clear" w:color="auto" w:fill="auto"/>
          </w:tcPr>
          <w:p w:rsidR="004A45EB" w:rsidRDefault="004A45EB"/>
        </w:tc>
        <w:tc>
          <w:tcPr>
            <w:tcW w:w="1880" w:type="dxa"/>
            <w:shd w:val="clear" w:color="auto" w:fill="auto"/>
          </w:tcPr>
          <w:p w:rsidR="004A45EB" w:rsidRDefault="004A45EB"/>
        </w:tc>
        <w:tc>
          <w:tcPr>
            <w:tcW w:w="2113" w:type="dxa"/>
            <w:shd w:val="clear" w:color="auto" w:fill="auto"/>
          </w:tcPr>
          <w:p w:rsidR="004A45EB" w:rsidRDefault="004A45EB"/>
        </w:tc>
        <w:tc>
          <w:tcPr>
            <w:tcW w:w="3394" w:type="dxa"/>
            <w:shd w:val="clear" w:color="auto" w:fill="auto"/>
          </w:tcPr>
          <w:p w:rsidR="004A45EB" w:rsidRDefault="004A45EB"/>
        </w:tc>
      </w:tr>
      <w:tr w:rsidR="004A45EB">
        <w:trPr>
          <w:jc w:val="center"/>
        </w:trPr>
        <w:tc>
          <w:tcPr>
            <w:tcW w:w="560" w:type="dxa"/>
            <w:shd w:val="clear" w:color="auto" w:fill="auto"/>
          </w:tcPr>
          <w:p w:rsidR="004A45EB" w:rsidRDefault="004A45EB">
            <w:pPr>
              <w:ind w:left="360"/>
            </w:pPr>
          </w:p>
        </w:tc>
        <w:tc>
          <w:tcPr>
            <w:tcW w:w="2072" w:type="dxa"/>
            <w:shd w:val="clear" w:color="auto" w:fill="auto"/>
          </w:tcPr>
          <w:p w:rsidR="004A45EB" w:rsidRDefault="002A2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факультету/кафедре</w:t>
            </w:r>
          </w:p>
        </w:tc>
        <w:tc>
          <w:tcPr>
            <w:tcW w:w="1611" w:type="dxa"/>
            <w:shd w:val="clear" w:color="auto" w:fill="auto"/>
          </w:tcPr>
          <w:p w:rsidR="004A45EB" w:rsidRDefault="004A45EB"/>
        </w:tc>
        <w:tc>
          <w:tcPr>
            <w:tcW w:w="1667" w:type="dxa"/>
            <w:shd w:val="clear" w:color="auto" w:fill="auto"/>
          </w:tcPr>
          <w:p w:rsidR="004A45EB" w:rsidRDefault="004A45EB"/>
        </w:tc>
        <w:tc>
          <w:tcPr>
            <w:tcW w:w="1931" w:type="dxa"/>
            <w:shd w:val="clear" w:color="auto" w:fill="auto"/>
          </w:tcPr>
          <w:p w:rsidR="004A45EB" w:rsidRDefault="004A45EB"/>
        </w:tc>
        <w:tc>
          <w:tcPr>
            <w:tcW w:w="1880" w:type="dxa"/>
            <w:shd w:val="clear" w:color="auto" w:fill="auto"/>
          </w:tcPr>
          <w:p w:rsidR="004A45EB" w:rsidRDefault="004A45EB"/>
        </w:tc>
        <w:tc>
          <w:tcPr>
            <w:tcW w:w="2113" w:type="dxa"/>
            <w:shd w:val="clear" w:color="auto" w:fill="auto"/>
          </w:tcPr>
          <w:p w:rsidR="004A45EB" w:rsidRDefault="004A45EB"/>
        </w:tc>
        <w:tc>
          <w:tcPr>
            <w:tcW w:w="3394" w:type="dxa"/>
            <w:shd w:val="clear" w:color="auto" w:fill="auto"/>
          </w:tcPr>
          <w:p w:rsidR="004A45EB" w:rsidRDefault="004A45EB"/>
        </w:tc>
      </w:tr>
    </w:tbl>
    <w:p w:rsidR="004A45EB" w:rsidRDefault="004A45EB">
      <w:pPr>
        <w:ind w:left="1416"/>
        <w:jc w:val="right"/>
        <w:rPr>
          <w:b/>
        </w:rPr>
      </w:pPr>
    </w:p>
    <w:p w:rsidR="004A45EB" w:rsidRDefault="002A2605">
      <w:pPr>
        <w:ind w:left="1416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8.3.</w:t>
      </w:r>
    </w:p>
    <w:p w:rsidR="004A45EB" w:rsidRDefault="002A2605">
      <w:pPr>
        <w:ind w:left="1416"/>
        <w:jc w:val="center"/>
        <w:rPr>
          <w:b/>
        </w:rPr>
      </w:pPr>
      <w:r>
        <w:rPr>
          <w:b/>
        </w:rPr>
        <w:t>Участие в научных мероприятиях аспирантов</w:t>
      </w:r>
    </w:p>
    <w:p w:rsidR="004A45EB" w:rsidRDefault="002A2605">
      <w:pPr>
        <w:ind w:left="1416"/>
        <w:jc w:val="center"/>
        <w:rPr>
          <w:b/>
        </w:rPr>
      </w:pPr>
      <w:r>
        <w:t xml:space="preserve">(последовательность: </w:t>
      </w:r>
      <w:proofErr w:type="gramStart"/>
      <w:r>
        <w:t>форумах</w:t>
      </w:r>
      <w:proofErr w:type="gramEnd"/>
      <w:r>
        <w:t xml:space="preserve">, симпозиумах, конференциях, семинарах, круглых столах). 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2268"/>
        <w:gridCol w:w="1559"/>
        <w:gridCol w:w="2268"/>
        <w:gridCol w:w="992"/>
        <w:gridCol w:w="1276"/>
        <w:gridCol w:w="1867"/>
      </w:tblGrid>
      <w:tr w:rsidR="004A45EB">
        <w:trPr>
          <w:trHeight w:val="3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A45EB" w:rsidRDefault="002A26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  <w:p w:rsidR="004A45EB" w:rsidRDefault="002A2605">
            <w:pPr>
              <w:jc w:val="center"/>
            </w:pPr>
            <w:proofErr w:type="gramStart"/>
            <w:r>
              <w:t>(</w:t>
            </w:r>
            <w:proofErr w:type="spellStart"/>
            <w:r>
              <w:t>междунар</w:t>
            </w:r>
            <w:proofErr w:type="spellEnd"/>
            <w:r>
              <w:t xml:space="preserve">., </w:t>
            </w:r>
            <w:proofErr w:type="gramEnd"/>
          </w:p>
          <w:p w:rsidR="004A45EB" w:rsidRDefault="002A2605">
            <w:pPr>
              <w:jc w:val="center"/>
            </w:pPr>
            <w:proofErr w:type="spellStart"/>
            <w:proofErr w:type="gramStart"/>
            <w:r>
              <w:t>всерос</w:t>
            </w:r>
            <w:proofErr w:type="spellEnd"/>
            <w:r>
              <w:t>. и т.д.)</w:t>
            </w:r>
            <w:proofErr w:type="gramEnd"/>
          </w:p>
          <w:p w:rsidR="004A45EB" w:rsidRDefault="004A45EB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4A45EB" w:rsidRDefault="002A2605">
            <w:pPr>
              <w:jc w:val="center"/>
            </w:pPr>
            <w:r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Название 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проведения </w:t>
            </w:r>
            <w:r>
              <w:t>(месяц, год)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Организаторы и место проведения</w:t>
            </w:r>
          </w:p>
          <w:p w:rsidR="004A45EB" w:rsidRDefault="002A2605">
            <w:pPr>
              <w:jc w:val="center"/>
            </w:pPr>
            <w:proofErr w:type="gramStart"/>
            <w:r>
              <w:t>(для российских - город, вуз/организация,</w:t>
            </w:r>
            <w:proofErr w:type="gramEnd"/>
          </w:p>
          <w:p w:rsidR="004A45EB" w:rsidRDefault="002A2605">
            <w:pPr>
              <w:jc w:val="center"/>
            </w:pPr>
            <w:r>
              <w:t xml:space="preserve">для </w:t>
            </w:r>
            <w:proofErr w:type="gramStart"/>
            <w:r>
              <w:t>международных</w:t>
            </w:r>
            <w:proofErr w:type="gramEnd"/>
            <w:r>
              <w:t xml:space="preserve"> - страна, город, вуз/организация)</w:t>
            </w:r>
          </w:p>
        </w:tc>
        <w:tc>
          <w:tcPr>
            <w:tcW w:w="4135" w:type="dxa"/>
            <w:gridSpan w:val="3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4A45EB">
        <w:trPr>
          <w:trHeight w:val="1129"/>
        </w:trPr>
        <w:tc>
          <w:tcPr>
            <w:tcW w:w="675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Общее 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Представители РУДН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Внешние (ФИО, страна, город ВУЗ/организация, должность, ученая степень, ученое звание)</w:t>
            </w:r>
            <w:proofErr w:type="gramEnd"/>
          </w:p>
        </w:tc>
      </w:tr>
      <w:tr w:rsidR="004A45EB">
        <w:trPr>
          <w:trHeight w:val="260"/>
        </w:trPr>
        <w:tc>
          <w:tcPr>
            <w:tcW w:w="675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A45EB" w:rsidRDefault="004A45EB">
            <w:pPr>
              <w:jc w:val="center"/>
            </w:pPr>
          </w:p>
        </w:tc>
        <w:tc>
          <w:tcPr>
            <w:tcW w:w="1867" w:type="dxa"/>
            <w:shd w:val="clear" w:color="auto" w:fill="auto"/>
          </w:tcPr>
          <w:p w:rsidR="004A45EB" w:rsidRDefault="004A45EB">
            <w:pPr>
              <w:jc w:val="center"/>
            </w:pPr>
          </w:p>
        </w:tc>
      </w:tr>
    </w:tbl>
    <w:p w:rsidR="004A45EB" w:rsidRDefault="004A45EB">
      <w:pPr>
        <w:ind w:left="1416"/>
        <w:jc w:val="right"/>
        <w:rPr>
          <w:b/>
        </w:rPr>
      </w:pPr>
    </w:p>
    <w:p w:rsidR="004A45EB" w:rsidRDefault="002A2605">
      <w:pPr>
        <w:ind w:left="1416"/>
        <w:jc w:val="right"/>
        <w:rPr>
          <w:b/>
        </w:rPr>
      </w:pPr>
      <w:r>
        <w:rPr>
          <w:b/>
        </w:rPr>
        <w:t>Приложение 8.4.</w:t>
      </w:r>
    </w:p>
    <w:p w:rsidR="004A45EB" w:rsidRDefault="002A2605">
      <w:pPr>
        <w:ind w:left="1416"/>
        <w:jc w:val="center"/>
        <w:rPr>
          <w:b/>
        </w:rPr>
      </w:pPr>
      <w:r>
        <w:rPr>
          <w:b/>
        </w:rPr>
        <w:t>Участники мероприятий (аспиранты)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124"/>
        <w:gridCol w:w="6029"/>
        <w:gridCol w:w="1800"/>
        <w:gridCol w:w="2160"/>
        <w:gridCol w:w="1821"/>
      </w:tblGrid>
      <w:tr w:rsidR="004A45EB">
        <w:trPr>
          <w:trHeight w:val="446"/>
        </w:trPr>
        <w:tc>
          <w:tcPr>
            <w:tcW w:w="809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4A45EB" w:rsidRDefault="002A2605">
            <w:pPr>
              <w:jc w:val="center"/>
              <w:rPr>
                <w:b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2124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Ф.И.О.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участника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(полностью)</w:t>
            </w:r>
          </w:p>
        </w:tc>
        <w:tc>
          <w:tcPr>
            <w:tcW w:w="6029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Название 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  <w:p w:rsidR="004A45EB" w:rsidRDefault="004A45E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Даты </w:t>
            </w:r>
          </w:p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проведения</w:t>
            </w:r>
          </w:p>
        </w:tc>
        <w:tc>
          <w:tcPr>
            <w:tcW w:w="2160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Страна, город, ВУЗ/организация</w:t>
            </w:r>
          </w:p>
        </w:tc>
        <w:tc>
          <w:tcPr>
            <w:tcW w:w="1821" w:type="dxa"/>
            <w:shd w:val="clear" w:color="auto" w:fill="auto"/>
          </w:tcPr>
          <w:p w:rsidR="004A45EB" w:rsidRDefault="002A260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Должность</w:t>
            </w:r>
          </w:p>
        </w:tc>
      </w:tr>
      <w:tr w:rsidR="004A45EB">
        <w:trPr>
          <w:trHeight w:val="446"/>
        </w:trPr>
        <w:tc>
          <w:tcPr>
            <w:tcW w:w="809" w:type="dxa"/>
            <w:shd w:val="clear" w:color="auto" w:fill="auto"/>
          </w:tcPr>
          <w:p w:rsidR="004A45EB" w:rsidRDefault="002A2605">
            <w:pPr>
              <w:jc w:val="center"/>
            </w:pPr>
            <w:r>
              <w:t>1.</w:t>
            </w:r>
          </w:p>
        </w:tc>
        <w:tc>
          <w:tcPr>
            <w:tcW w:w="2124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6029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  <w:tc>
          <w:tcPr>
            <w:tcW w:w="1821" w:type="dxa"/>
            <w:shd w:val="clear" w:color="auto" w:fill="auto"/>
          </w:tcPr>
          <w:p w:rsidR="004A45EB" w:rsidRDefault="004A45EB">
            <w:pPr>
              <w:rPr>
                <w:b/>
              </w:rPr>
            </w:pPr>
          </w:p>
        </w:tc>
      </w:tr>
    </w:tbl>
    <w:p w:rsidR="004A45EB" w:rsidRDefault="004A45EB">
      <w:pPr>
        <w:ind w:firstLine="708"/>
        <w:jc w:val="right"/>
        <w:rPr>
          <w:b/>
          <w:color w:val="FF0000"/>
          <w:sz w:val="22"/>
          <w:szCs w:val="22"/>
        </w:rPr>
      </w:pPr>
    </w:p>
    <w:p w:rsidR="004A45EB" w:rsidRDefault="002A2605">
      <w:pPr>
        <w:pStyle w:val="reporth1"/>
        <w:spacing w:before="0" w:beforeAutospacing="0" w:after="0" w:afterAutospacing="0"/>
        <w:rPr>
          <w:color w:val="auto"/>
        </w:rPr>
      </w:pPr>
      <w:r>
        <w:rPr>
          <w:color w:val="auto"/>
        </w:rPr>
        <w:t>Сведения о защите диссертаций в диссертационных советах РУДН в 2021году</w:t>
      </w:r>
    </w:p>
    <w:p w:rsidR="004A45EB" w:rsidRDefault="002A2605">
      <w:pPr>
        <w:jc w:val="right"/>
        <w:rPr>
          <w:b/>
        </w:rPr>
      </w:pPr>
      <w:r>
        <w:rPr>
          <w:b/>
        </w:rPr>
        <w:t>Приложение 9.1</w:t>
      </w:r>
    </w:p>
    <w:p w:rsidR="004A45EB" w:rsidRDefault="002A2605">
      <w:pPr>
        <w:jc w:val="center"/>
        <w:rPr>
          <w:b/>
        </w:rPr>
      </w:pPr>
      <w:r>
        <w:rPr>
          <w:b/>
        </w:rPr>
        <w:t>Сведения о защите ППС факультета/кафедры в 2021 году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97"/>
        <w:gridCol w:w="2880"/>
        <w:gridCol w:w="2340"/>
        <w:gridCol w:w="3769"/>
        <w:gridCol w:w="2514"/>
      </w:tblGrid>
      <w:tr w:rsidR="004A45EB">
        <w:tc>
          <w:tcPr>
            <w:tcW w:w="571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97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880" w:type="dxa"/>
            <w:vAlign w:val="center"/>
          </w:tcPr>
          <w:p w:rsidR="004A45EB" w:rsidRDefault="002A26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Докторская/кандидатская (</w:t>
            </w:r>
            <w:proofErr w:type="gramStart"/>
            <w:r>
              <w:rPr>
                <w:b/>
                <w:sz w:val="22"/>
                <w:szCs w:val="22"/>
              </w:rPr>
              <w:t>прикрепленный</w:t>
            </w:r>
            <w:proofErr w:type="gramEnd"/>
            <w:r>
              <w:rPr>
                <w:b/>
                <w:sz w:val="22"/>
                <w:szCs w:val="22"/>
              </w:rPr>
              <w:t>, должность в РУДН)</w:t>
            </w:r>
          </w:p>
        </w:tc>
        <w:tc>
          <w:tcPr>
            <w:tcW w:w="2340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Вуз, кафедра, подразделение,</w:t>
            </w:r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где выполнялась работа</w:t>
            </w:r>
          </w:p>
        </w:tc>
        <w:tc>
          <w:tcPr>
            <w:tcW w:w="3769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диссертации, язык защиты</w:t>
            </w:r>
          </w:p>
        </w:tc>
        <w:tc>
          <w:tcPr>
            <w:tcW w:w="2514" w:type="dxa"/>
            <w:vAlign w:val="center"/>
          </w:tcPr>
          <w:p w:rsidR="004A45EB" w:rsidRDefault="002A26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Шифр научной специальности, науки</w:t>
            </w:r>
          </w:p>
        </w:tc>
      </w:tr>
      <w:tr w:rsidR="004A45EB">
        <w:tc>
          <w:tcPr>
            <w:tcW w:w="571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597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3769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  <w:tc>
          <w:tcPr>
            <w:tcW w:w="2514" w:type="dxa"/>
          </w:tcPr>
          <w:p w:rsidR="004A45EB" w:rsidRDefault="004A45EB">
            <w:pPr>
              <w:jc w:val="center"/>
              <w:rPr>
                <w:b/>
              </w:rPr>
            </w:pPr>
          </w:p>
        </w:tc>
      </w:tr>
    </w:tbl>
    <w:p w:rsidR="004A45EB" w:rsidRDefault="004A45EB">
      <w:pPr>
        <w:jc w:val="right"/>
        <w:rPr>
          <w:b/>
          <w:sz w:val="22"/>
          <w:szCs w:val="22"/>
        </w:rPr>
      </w:pPr>
    </w:p>
    <w:p w:rsidR="004A45EB" w:rsidRDefault="002A2605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9.2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Докторанты и аспиранты (для кафедры/департамента)</w:t>
      </w:r>
      <w:r>
        <w:rPr>
          <w:rStyle w:val="a4"/>
          <w:b/>
        </w:rPr>
        <w:footnoteReference w:id="11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17"/>
        <w:gridCol w:w="2880"/>
        <w:gridCol w:w="3960"/>
        <w:gridCol w:w="1620"/>
        <w:gridCol w:w="1980"/>
        <w:gridCol w:w="1980"/>
      </w:tblGrid>
      <w:tr w:rsidR="004A45EB">
        <w:tc>
          <w:tcPr>
            <w:tcW w:w="571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17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Ф.И.О.,</w:t>
            </w:r>
          </w:p>
          <w:p w:rsidR="004A45EB" w:rsidRDefault="002A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(страна)</w:t>
            </w:r>
          </w:p>
        </w:tc>
        <w:tc>
          <w:tcPr>
            <w:tcW w:w="2880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Докторант/ аспирант, направление обучения, и форму обучения</w:t>
            </w:r>
          </w:p>
          <w:p w:rsidR="004A45EB" w:rsidRDefault="002A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очное</w:t>
            </w:r>
            <w:proofErr w:type="gramEnd"/>
            <w:r>
              <w:rPr>
                <w:sz w:val="22"/>
                <w:szCs w:val="22"/>
              </w:rPr>
              <w:t>/заочное, бюджет/контракт)</w:t>
            </w:r>
          </w:p>
        </w:tc>
        <w:tc>
          <w:tcPr>
            <w:tcW w:w="3960" w:type="dxa"/>
            <w:vAlign w:val="center"/>
          </w:tcPr>
          <w:p w:rsidR="004A45EB" w:rsidRDefault="002A26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обучения</w:t>
            </w:r>
          </w:p>
        </w:tc>
        <w:tc>
          <w:tcPr>
            <w:tcW w:w="1620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диссертации, язык защиты</w:t>
            </w:r>
          </w:p>
        </w:tc>
        <w:tc>
          <w:tcPr>
            <w:tcW w:w="1980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Шифр научной специальности, науки</w:t>
            </w:r>
          </w:p>
        </w:tc>
        <w:tc>
          <w:tcPr>
            <w:tcW w:w="1980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Научный </w:t>
            </w:r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</w:t>
            </w:r>
          </w:p>
          <w:p w:rsidR="004A45EB" w:rsidRDefault="002A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(уч. степень, уч. звание, место работы)</w:t>
            </w:r>
          </w:p>
        </w:tc>
      </w:tr>
      <w:tr w:rsidR="00EF1D41">
        <w:tc>
          <w:tcPr>
            <w:tcW w:w="571" w:type="dxa"/>
          </w:tcPr>
          <w:p w:rsidR="00EF1D41" w:rsidRDefault="00EF1D41" w:rsidP="00F452A8"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517" w:type="dxa"/>
          </w:tcPr>
          <w:p w:rsidR="00EF1D41" w:rsidRDefault="00EF1D41" w:rsidP="00F452A8">
            <w:pPr>
              <w:tabs>
                <w:tab w:val="left" w:pos="708"/>
              </w:tabs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Ибрайымов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Георгий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Вадимович</w:t>
            </w:r>
            <w:proofErr w:type="spellEnd"/>
          </w:p>
        </w:tc>
        <w:tc>
          <w:tcPr>
            <w:tcW w:w="2880" w:type="dxa"/>
          </w:tcPr>
          <w:p w:rsidR="00EF1D41" w:rsidRPr="00EF1D41" w:rsidRDefault="00EF1D41" w:rsidP="00EF1D41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Аспирант</w:t>
            </w: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очное</w:t>
            </w:r>
            <w:proofErr w:type="gramEnd"/>
          </w:p>
        </w:tc>
        <w:tc>
          <w:tcPr>
            <w:tcW w:w="3960" w:type="dxa"/>
          </w:tcPr>
          <w:p w:rsidR="00EF1D41" w:rsidRPr="00EF1D41" w:rsidRDefault="00EF1D41" w:rsidP="00F452A8">
            <w:pPr>
              <w:tabs>
                <w:tab w:val="left" w:pos="708"/>
                <w:tab w:val="left" w:pos="1416"/>
                <w:tab w:val="left" w:pos="2124"/>
              </w:tabs>
            </w:pPr>
            <w:r>
              <w:t>2019-2022</w:t>
            </w:r>
          </w:p>
        </w:tc>
        <w:tc>
          <w:tcPr>
            <w:tcW w:w="1620" w:type="dxa"/>
          </w:tcPr>
          <w:p w:rsidR="00EF1D41" w:rsidRDefault="00EF1D41" w:rsidP="00F452A8">
            <w:pPr>
              <w:tabs>
                <w:tab w:val="left" w:pos="708"/>
              </w:tabs>
            </w:pPr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Влияние геополитических факторов на ситуацию в Афганистане (2001-2014 гг.)</w:t>
            </w:r>
          </w:p>
        </w:tc>
        <w:tc>
          <w:tcPr>
            <w:tcW w:w="1980" w:type="dxa"/>
          </w:tcPr>
          <w:p w:rsidR="00EF1D41" w:rsidRDefault="00EF1D41" w:rsidP="00EF1D41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46.06.01 «Исторические науки и археология»</w:t>
            </w:r>
          </w:p>
          <w:p w:rsidR="00EF1D41" w:rsidRDefault="00EF1D41" w:rsidP="00F452A8">
            <w:pPr>
              <w:tabs>
                <w:tab w:val="left" w:pos="708"/>
              </w:tabs>
            </w:pPr>
          </w:p>
        </w:tc>
        <w:tc>
          <w:tcPr>
            <w:tcW w:w="1980" w:type="dxa"/>
          </w:tcPr>
          <w:p w:rsidR="00EF1D41" w:rsidRDefault="00EF1D41" w:rsidP="00F452A8">
            <w:pPr>
              <w:tabs>
                <w:tab w:val="left" w:pos="708"/>
              </w:tabs>
            </w:pPr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Воронин С.А. (д.и.н., проф.)</w:t>
            </w:r>
          </w:p>
        </w:tc>
      </w:tr>
      <w:tr w:rsidR="00EF1D41">
        <w:tc>
          <w:tcPr>
            <w:tcW w:w="571" w:type="dxa"/>
          </w:tcPr>
          <w:p w:rsidR="00EF1D41" w:rsidRPr="00EF1D41" w:rsidRDefault="00EF1D41" w:rsidP="00F452A8">
            <w:pP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517" w:type="dxa"/>
          </w:tcPr>
          <w:p w:rsidR="00EF1D41" w:rsidRDefault="00EF1D41" w:rsidP="00F452A8">
            <w:pPr>
              <w:tabs>
                <w:tab w:val="left" w:pos="708"/>
              </w:tabs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Михайлов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Сергей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Александрович</w:t>
            </w:r>
            <w:proofErr w:type="spellEnd"/>
          </w:p>
        </w:tc>
        <w:tc>
          <w:tcPr>
            <w:tcW w:w="2880" w:type="dxa"/>
          </w:tcPr>
          <w:p w:rsidR="00EF1D41" w:rsidRPr="00EF1D41" w:rsidRDefault="00EF1D41" w:rsidP="00EF1D41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Аспирант</w:t>
            </w: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очное</w:t>
            </w:r>
            <w:proofErr w:type="gramEnd"/>
          </w:p>
        </w:tc>
        <w:tc>
          <w:tcPr>
            <w:tcW w:w="3960" w:type="dxa"/>
          </w:tcPr>
          <w:p w:rsidR="00EF1D41" w:rsidRPr="00EF1D41" w:rsidRDefault="00EF1D41" w:rsidP="00F452A8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2019-2022</w:t>
            </w:r>
          </w:p>
        </w:tc>
        <w:tc>
          <w:tcPr>
            <w:tcW w:w="1620" w:type="dxa"/>
          </w:tcPr>
          <w:p w:rsidR="00EF1D41" w:rsidRPr="00EF1D41" w:rsidRDefault="00EF1D41" w:rsidP="00F452A8">
            <w:pPr>
              <w:tabs>
                <w:tab w:val="left" w:pos="708"/>
              </w:tabs>
            </w:pPr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Этнический сепаратизм в Северо-Восточной Индии </w:t>
            </w:r>
            <w:proofErr w:type="gramStart"/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начале</w:t>
            </w:r>
            <w:proofErr w:type="gramEnd"/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21 в.</w:t>
            </w:r>
          </w:p>
        </w:tc>
        <w:tc>
          <w:tcPr>
            <w:tcW w:w="1980" w:type="dxa"/>
          </w:tcPr>
          <w:p w:rsidR="00EF1D41" w:rsidRDefault="00EF1D41" w:rsidP="00EF1D41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46.06.01 «Исторические науки и археология»</w:t>
            </w:r>
          </w:p>
          <w:p w:rsidR="00EF1D41" w:rsidRDefault="00EF1D41" w:rsidP="00F452A8">
            <w:pPr>
              <w:tabs>
                <w:tab w:val="left" w:pos="708"/>
              </w:tabs>
            </w:pPr>
          </w:p>
        </w:tc>
        <w:tc>
          <w:tcPr>
            <w:tcW w:w="1980" w:type="dxa"/>
          </w:tcPr>
          <w:p w:rsidR="00EF1D41" w:rsidRDefault="00EF1D41" w:rsidP="00F452A8">
            <w:pPr>
              <w:tabs>
                <w:tab w:val="left" w:pos="708"/>
              </w:tabs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Китинов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Б.У. (д.и.н., доцент)</w:t>
            </w:r>
          </w:p>
        </w:tc>
      </w:tr>
      <w:tr w:rsidR="004C15D3">
        <w:tc>
          <w:tcPr>
            <w:tcW w:w="571" w:type="dxa"/>
          </w:tcPr>
          <w:p w:rsidR="004C15D3" w:rsidRDefault="004C15D3" w:rsidP="00F452A8">
            <w:pP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517" w:type="dxa"/>
          </w:tcPr>
          <w:p w:rsidR="004C15D3" w:rsidRPr="004C15D3" w:rsidRDefault="004C15D3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Гаврилов Антон Сергеевич</w:t>
            </w:r>
          </w:p>
        </w:tc>
        <w:tc>
          <w:tcPr>
            <w:tcW w:w="2880" w:type="dxa"/>
          </w:tcPr>
          <w:p w:rsidR="004C15D3" w:rsidRDefault="004C15D3" w:rsidP="00EF1D41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Аспирант,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очное</w:t>
            </w:r>
            <w:proofErr w:type="gramEnd"/>
          </w:p>
        </w:tc>
        <w:tc>
          <w:tcPr>
            <w:tcW w:w="3960" w:type="dxa"/>
          </w:tcPr>
          <w:p w:rsidR="004C15D3" w:rsidRDefault="004C15D3" w:rsidP="00F452A8">
            <w:pPr>
              <w:tabs>
                <w:tab w:val="left" w:pos="708"/>
                <w:tab w:val="left" w:pos="1416"/>
                <w:tab w:val="left" w:pos="2124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2020-2023</w:t>
            </w:r>
          </w:p>
        </w:tc>
        <w:tc>
          <w:tcPr>
            <w:tcW w:w="1620" w:type="dxa"/>
          </w:tcPr>
          <w:p w:rsidR="004C15D3" w:rsidRPr="002A22A2" w:rsidRDefault="004C15D3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 Африки в английском и французском кинематографе второй половины 20 в.</w:t>
            </w:r>
          </w:p>
        </w:tc>
        <w:tc>
          <w:tcPr>
            <w:tcW w:w="1980" w:type="dxa"/>
          </w:tcPr>
          <w:p w:rsidR="004C15D3" w:rsidRDefault="004C15D3" w:rsidP="004C15D3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46.06.01 «Исторические науки и археология»</w:t>
            </w:r>
          </w:p>
          <w:p w:rsidR="004C15D3" w:rsidRDefault="004C15D3" w:rsidP="00EF1D41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0" w:type="dxa"/>
          </w:tcPr>
          <w:p w:rsidR="004C15D3" w:rsidRDefault="004C15D3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Зуева Е.Г. (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к.и.н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., доцент)</w:t>
            </w:r>
          </w:p>
        </w:tc>
      </w:tr>
      <w:tr w:rsidR="004C15D3">
        <w:tc>
          <w:tcPr>
            <w:tcW w:w="571" w:type="dxa"/>
          </w:tcPr>
          <w:p w:rsidR="004C15D3" w:rsidRDefault="004C15D3" w:rsidP="00F452A8">
            <w:pP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517" w:type="dxa"/>
          </w:tcPr>
          <w:p w:rsidR="004C15D3" w:rsidRDefault="004C15D3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Корнусов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Темир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Баатрович</w:t>
            </w:r>
            <w:proofErr w:type="spellEnd"/>
          </w:p>
        </w:tc>
        <w:tc>
          <w:tcPr>
            <w:tcW w:w="2880" w:type="dxa"/>
          </w:tcPr>
          <w:p w:rsidR="004C15D3" w:rsidRDefault="004C15D3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Аспирант,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очное</w:t>
            </w:r>
            <w:proofErr w:type="gramEnd"/>
          </w:p>
        </w:tc>
        <w:tc>
          <w:tcPr>
            <w:tcW w:w="3960" w:type="dxa"/>
          </w:tcPr>
          <w:p w:rsidR="004C15D3" w:rsidRDefault="004C15D3" w:rsidP="00F452A8">
            <w:pPr>
              <w:tabs>
                <w:tab w:val="left" w:pos="708"/>
                <w:tab w:val="left" w:pos="1416"/>
                <w:tab w:val="left" w:pos="2124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2020-2023</w:t>
            </w:r>
          </w:p>
        </w:tc>
        <w:tc>
          <w:tcPr>
            <w:tcW w:w="1620" w:type="dxa"/>
          </w:tcPr>
          <w:p w:rsidR="004C15D3" w:rsidRDefault="004C15D3" w:rsidP="004C15D3">
            <w:pPr>
              <w:pStyle w:val="afc"/>
            </w:pPr>
            <w:proofErr w:type="gramStart"/>
            <w:r>
              <w:t>Внешняя политика ойратов (сер.</w:t>
            </w:r>
            <w:proofErr w:type="gramEnd"/>
            <w:r>
              <w:t xml:space="preserve"> </w:t>
            </w:r>
            <w:proofErr w:type="gramStart"/>
            <w:r>
              <w:t>XIV – первая треть XVII вв.)</w:t>
            </w:r>
            <w:proofErr w:type="gramEnd"/>
          </w:p>
          <w:p w:rsidR="004C15D3" w:rsidRDefault="004C15D3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0" w:type="dxa"/>
          </w:tcPr>
          <w:p w:rsidR="004C15D3" w:rsidRDefault="004C15D3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lastRenderedPageBreak/>
              <w:t>46.06.01 «Исторические науки и археология»</w:t>
            </w:r>
          </w:p>
          <w:p w:rsidR="004C15D3" w:rsidRDefault="004C15D3" w:rsidP="00F452A8">
            <w:pPr>
              <w:tabs>
                <w:tab w:val="left" w:pos="708"/>
              </w:tabs>
            </w:pPr>
          </w:p>
        </w:tc>
        <w:tc>
          <w:tcPr>
            <w:tcW w:w="1980" w:type="dxa"/>
          </w:tcPr>
          <w:p w:rsidR="004C15D3" w:rsidRDefault="004C15D3" w:rsidP="00F452A8">
            <w:pPr>
              <w:tabs>
                <w:tab w:val="left" w:pos="708"/>
              </w:tabs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Китинов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Б.У. (д.и.н., доцент)</w:t>
            </w:r>
          </w:p>
        </w:tc>
      </w:tr>
      <w:tr w:rsidR="004C15D3">
        <w:tc>
          <w:tcPr>
            <w:tcW w:w="571" w:type="dxa"/>
          </w:tcPr>
          <w:p w:rsidR="004C15D3" w:rsidRDefault="004C15D3" w:rsidP="00F452A8">
            <w:pP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5</w:t>
            </w:r>
          </w:p>
        </w:tc>
        <w:tc>
          <w:tcPr>
            <w:tcW w:w="1517" w:type="dxa"/>
          </w:tcPr>
          <w:p w:rsidR="004C15D3" w:rsidRDefault="004C15D3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Пивоварова Екатерина</w:t>
            </w:r>
          </w:p>
          <w:p w:rsidR="004C15D3" w:rsidRDefault="004C15D3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Игоревна</w:t>
            </w:r>
          </w:p>
        </w:tc>
        <w:tc>
          <w:tcPr>
            <w:tcW w:w="2880" w:type="dxa"/>
          </w:tcPr>
          <w:p w:rsidR="004C15D3" w:rsidRDefault="004C15D3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Аспирант,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очное</w:t>
            </w:r>
            <w:proofErr w:type="gramEnd"/>
          </w:p>
        </w:tc>
        <w:tc>
          <w:tcPr>
            <w:tcW w:w="3960" w:type="dxa"/>
          </w:tcPr>
          <w:p w:rsidR="004C15D3" w:rsidRDefault="004C15D3" w:rsidP="00F452A8">
            <w:pPr>
              <w:tabs>
                <w:tab w:val="left" w:pos="708"/>
                <w:tab w:val="left" w:pos="1416"/>
                <w:tab w:val="left" w:pos="2124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2020-2023</w:t>
            </w:r>
          </w:p>
        </w:tc>
        <w:tc>
          <w:tcPr>
            <w:tcW w:w="1620" w:type="dxa"/>
          </w:tcPr>
          <w:p w:rsidR="004C15D3" w:rsidRDefault="004C15D3" w:rsidP="004C15D3">
            <w:pPr>
              <w:pStyle w:val="afc"/>
            </w:pPr>
            <w:r>
              <w:t>Феномен византийского коварства</w:t>
            </w:r>
          </w:p>
        </w:tc>
        <w:tc>
          <w:tcPr>
            <w:tcW w:w="1980" w:type="dxa"/>
          </w:tcPr>
          <w:p w:rsidR="004C15D3" w:rsidRDefault="004C15D3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46.06.01 «Исторические науки и археология»</w:t>
            </w:r>
          </w:p>
          <w:p w:rsidR="004C15D3" w:rsidRDefault="004C15D3" w:rsidP="00F452A8">
            <w:pPr>
              <w:tabs>
                <w:tab w:val="left" w:pos="708"/>
              </w:tabs>
            </w:pPr>
          </w:p>
        </w:tc>
        <w:tc>
          <w:tcPr>
            <w:tcW w:w="1980" w:type="dxa"/>
          </w:tcPr>
          <w:p w:rsidR="004C15D3" w:rsidRDefault="004C15D3" w:rsidP="00F452A8">
            <w:pPr>
              <w:tabs>
                <w:tab w:val="left" w:pos="708"/>
              </w:tabs>
            </w:pPr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Воронин С.А. (д.и.н., проф.)</w:t>
            </w:r>
          </w:p>
        </w:tc>
      </w:tr>
      <w:tr w:rsidR="004C15D3">
        <w:tc>
          <w:tcPr>
            <w:tcW w:w="571" w:type="dxa"/>
          </w:tcPr>
          <w:p w:rsidR="004C15D3" w:rsidRDefault="004C15D3" w:rsidP="00F452A8">
            <w:pP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517" w:type="dxa"/>
          </w:tcPr>
          <w:p w:rsidR="004C15D3" w:rsidRDefault="004C15D3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Оби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Силвестер</w:t>
            </w:r>
            <w:proofErr w:type="spellEnd"/>
          </w:p>
        </w:tc>
        <w:tc>
          <w:tcPr>
            <w:tcW w:w="2880" w:type="dxa"/>
          </w:tcPr>
          <w:p w:rsidR="004C15D3" w:rsidRDefault="004C15D3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Аспирант,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очное</w:t>
            </w:r>
            <w:proofErr w:type="gramEnd"/>
          </w:p>
        </w:tc>
        <w:tc>
          <w:tcPr>
            <w:tcW w:w="3960" w:type="dxa"/>
          </w:tcPr>
          <w:p w:rsidR="004C15D3" w:rsidRDefault="004C15D3" w:rsidP="00F452A8">
            <w:pPr>
              <w:tabs>
                <w:tab w:val="left" w:pos="708"/>
                <w:tab w:val="left" w:pos="1416"/>
                <w:tab w:val="left" w:pos="2124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2020-2023</w:t>
            </w:r>
          </w:p>
        </w:tc>
        <w:tc>
          <w:tcPr>
            <w:tcW w:w="1620" w:type="dxa"/>
          </w:tcPr>
          <w:p w:rsidR="004C15D3" w:rsidRDefault="007F0C3F" w:rsidP="004C15D3">
            <w:pPr>
              <w:pStyle w:val="afc"/>
            </w:pPr>
            <w:r>
              <w:t>Политическая культура Нигерии после достижения независимости</w:t>
            </w:r>
          </w:p>
        </w:tc>
        <w:tc>
          <w:tcPr>
            <w:tcW w:w="1980" w:type="dxa"/>
          </w:tcPr>
          <w:p w:rsidR="004C15D3" w:rsidRDefault="004C15D3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46.06.01 «Исторические науки и археология»</w:t>
            </w:r>
          </w:p>
          <w:p w:rsidR="004C15D3" w:rsidRDefault="004C15D3" w:rsidP="00F452A8">
            <w:pPr>
              <w:tabs>
                <w:tab w:val="left" w:pos="708"/>
              </w:tabs>
            </w:pPr>
          </w:p>
        </w:tc>
        <w:tc>
          <w:tcPr>
            <w:tcW w:w="1980" w:type="dxa"/>
          </w:tcPr>
          <w:p w:rsidR="004C15D3" w:rsidRDefault="004C15D3" w:rsidP="00F452A8">
            <w:pPr>
              <w:tabs>
                <w:tab w:val="left" w:pos="708"/>
              </w:tabs>
            </w:pPr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Воронин С.А. (д.и.н., проф.)</w:t>
            </w:r>
          </w:p>
        </w:tc>
      </w:tr>
      <w:tr w:rsidR="007F0C3F">
        <w:tc>
          <w:tcPr>
            <w:tcW w:w="571" w:type="dxa"/>
          </w:tcPr>
          <w:p w:rsidR="007F0C3F" w:rsidRDefault="007F0C3F" w:rsidP="00F452A8">
            <w:pP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1517" w:type="dxa"/>
          </w:tcPr>
          <w:p w:rsidR="007F0C3F" w:rsidRDefault="007F0C3F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Бензаид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Ахмед</w:t>
            </w:r>
          </w:p>
        </w:tc>
        <w:tc>
          <w:tcPr>
            <w:tcW w:w="2880" w:type="dxa"/>
          </w:tcPr>
          <w:p w:rsidR="007F0C3F" w:rsidRDefault="007F0C3F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Аспирант,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очное</w:t>
            </w:r>
            <w:proofErr w:type="gramEnd"/>
          </w:p>
        </w:tc>
        <w:tc>
          <w:tcPr>
            <w:tcW w:w="3960" w:type="dxa"/>
          </w:tcPr>
          <w:p w:rsidR="007F0C3F" w:rsidRDefault="007F0C3F" w:rsidP="00F452A8">
            <w:pPr>
              <w:tabs>
                <w:tab w:val="left" w:pos="708"/>
                <w:tab w:val="left" w:pos="1416"/>
                <w:tab w:val="left" w:pos="2124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2020-2023</w:t>
            </w:r>
          </w:p>
        </w:tc>
        <w:tc>
          <w:tcPr>
            <w:tcW w:w="1620" w:type="dxa"/>
          </w:tcPr>
          <w:p w:rsidR="007F0C3F" w:rsidRPr="007F0C3F" w:rsidRDefault="007F0C3F" w:rsidP="004C15D3">
            <w:pPr>
              <w:pStyle w:val="afc"/>
            </w:pPr>
            <w:r w:rsidRPr="007F0C3F">
              <w:rPr>
                <w:shd w:val="clear" w:color="auto" w:fill="FFFFFF"/>
              </w:rPr>
              <w:t>"Строение и Развитие Государства в Африке, Государство Судан как модель  (1956 - 2011 гг.)".</w:t>
            </w:r>
          </w:p>
        </w:tc>
        <w:tc>
          <w:tcPr>
            <w:tcW w:w="1980" w:type="dxa"/>
          </w:tcPr>
          <w:p w:rsidR="007F0C3F" w:rsidRDefault="007F0C3F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46.06.01 «Исторические науки и археология»</w:t>
            </w:r>
          </w:p>
          <w:p w:rsidR="007F0C3F" w:rsidRDefault="007F0C3F" w:rsidP="00F452A8">
            <w:pPr>
              <w:tabs>
                <w:tab w:val="left" w:pos="708"/>
              </w:tabs>
            </w:pPr>
          </w:p>
        </w:tc>
        <w:tc>
          <w:tcPr>
            <w:tcW w:w="1980" w:type="dxa"/>
          </w:tcPr>
          <w:p w:rsidR="007F0C3F" w:rsidRDefault="007F0C3F" w:rsidP="00F452A8">
            <w:pPr>
              <w:tabs>
                <w:tab w:val="left" w:pos="708"/>
              </w:tabs>
            </w:pPr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Воронин С.А. (д.и.н., проф.)</w:t>
            </w:r>
          </w:p>
        </w:tc>
      </w:tr>
      <w:tr w:rsidR="007F0C3F" w:rsidTr="007F0C3F">
        <w:trPr>
          <w:trHeight w:val="2818"/>
        </w:trPr>
        <w:tc>
          <w:tcPr>
            <w:tcW w:w="571" w:type="dxa"/>
          </w:tcPr>
          <w:p w:rsidR="007F0C3F" w:rsidRDefault="007F0C3F" w:rsidP="00F452A8">
            <w:pP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1517" w:type="dxa"/>
          </w:tcPr>
          <w:p w:rsidR="007F0C3F" w:rsidRDefault="007F0C3F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Мохаммед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Уссаид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Яхья</w:t>
            </w:r>
            <w:proofErr w:type="spellEnd"/>
            <w:proofErr w:type="gram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Б</w:t>
            </w:r>
            <w:proofErr w:type="gram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ин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Аисса</w:t>
            </w:r>
            <w:proofErr w:type="spellEnd"/>
          </w:p>
        </w:tc>
        <w:tc>
          <w:tcPr>
            <w:tcW w:w="2880" w:type="dxa"/>
          </w:tcPr>
          <w:p w:rsidR="007F0C3F" w:rsidRDefault="007F0C3F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Аспирант,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очное</w:t>
            </w:r>
            <w:proofErr w:type="gramEnd"/>
          </w:p>
        </w:tc>
        <w:tc>
          <w:tcPr>
            <w:tcW w:w="3960" w:type="dxa"/>
          </w:tcPr>
          <w:p w:rsidR="007F0C3F" w:rsidRDefault="007F0C3F" w:rsidP="00F452A8">
            <w:pPr>
              <w:tabs>
                <w:tab w:val="left" w:pos="708"/>
                <w:tab w:val="left" w:pos="1416"/>
                <w:tab w:val="left" w:pos="2124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2020-2023</w:t>
            </w:r>
          </w:p>
        </w:tc>
        <w:tc>
          <w:tcPr>
            <w:tcW w:w="1620" w:type="dxa"/>
          </w:tcPr>
          <w:p w:rsidR="007F0C3F" w:rsidRDefault="007F0C3F" w:rsidP="007F0C3F">
            <w:pPr>
              <w:pStyle w:val="afc"/>
            </w:pPr>
            <w:r>
              <w:t>Освободительные движения в Африке</w:t>
            </w:r>
            <w:r>
              <w:t xml:space="preserve"> </w:t>
            </w:r>
            <w:r>
              <w:t>на примере</w:t>
            </w:r>
            <w:r>
              <w:t xml:space="preserve"> </w:t>
            </w:r>
            <w:r>
              <w:t>Ганы и Конго(1945-1963)</w:t>
            </w:r>
          </w:p>
          <w:p w:rsidR="007F0C3F" w:rsidRPr="007F0C3F" w:rsidRDefault="007F0C3F" w:rsidP="004C15D3">
            <w:pPr>
              <w:pStyle w:val="afc"/>
              <w:rPr>
                <w:shd w:val="clear" w:color="auto" w:fill="FFFFFF"/>
              </w:rPr>
            </w:pPr>
          </w:p>
        </w:tc>
        <w:tc>
          <w:tcPr>
            <w:tcW w:w="1980" w:type="dxa"/>
          </w:tcPr>
          <w:p w:rsidR="007F0C3F" w:rsidRDefault="007F0C3F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46.06.01 «Исторические науки и археология»</w:t>
            </w:r>
          </w:p>
          <w:p w:rsidR="007F0C3F" w:rsidRDefault="007F0C3F" w:rsidP="00F452A8">
            <w:pPr>
              <w:tabs>
                <w:tab w:val="left" w:pos="708"/>
              </w:tabs>
            </w:pPr>
          </w:p>
        </w:tc>
        <w:tc>
          <w:tcPr>
            <w:tcW w:w="1980" w:type="dxa"/>
          </w:tcPr>
          <w:p w:rsidR="007F0C3F" w:rsidRDefault="007F0C3F" w:rsidP="00F452A8">
            <w:pPr>
              <w:tabs>
                <w:tab w:val="left" w:pos="708"/>
              </w:tabs>
            </w:pPr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Воронин С.А. (д.и.н., проф.)</w:t>
            </w:r>
          </w:p>
        </w:tc>
      </w:tr>
      <w:tr w:rsidR="007F0C3F">
        <w:tc>
          <w:tcPr>
            <w:tcW w:w="571" w:type="dxa"/>
          </w:tcPr>
          <w:p w:rsidR="007F0C3F" w:rsidRDefault="007F0C3F" w:rsidP="00F452A8">
            <w:pP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517" w:type="dxa"/>
          </w:tcPr>
          <w:p w:rsidR="007F0C3F" w:rsidRDefault="007F0C3F" w:rsidP="00F452A8">
            <w:pPr>
              <w:tabs>
                <w:tab w:val="left" w:pos="708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Маевский Д.С.</w:t>
            </w:r>
            <w:bookmarkStart w:id="10" w:name="_GoBack"/>
            <w:bookmarkEnd w:id="10"/>
          </w:p>
        </w:tc>
        <w:tc>
          <w:tcPr>
            <w:tcW w:w="2880" w:type="dxa"/>
          </w:tcPr>
          <w:p w:rsidR="007F0C3F" w:rsidRDefault="007F0C3F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Аспирант,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t>очное</w:t>
            </w:r>
            <w:proofErr w:type="gramEnd"/>
          </w:p>
        </w:tc>
        <w:tc>
          <w:tcPr>
            <w:tcW w:w="3960" w:type="dxa"/>
          </w:tcPr>
          <w:p w:rsidR="007F0C3F" w:rsidRDefault="007F0C3F" w:rsidP="00F452A8">
            <w:pPr>
              <w:tabs>
                <w:tab w:val="left" w:pos="708"/>
                <w:tab w:val="left" w:pos="1416"/>
                <w:tab w:val="left" w:pos="2124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2020-2023</w:t>
            </w:r>
          </w:p>
        </w:tc>
        <w:tc>
          <w:tcPr>
            <w:tcW w:w="1620" w:type="dxa"/>
          </w:tcPr>
          <w:p w:rsidR="007F0C3F" w:rsidRDefault="007F0C3F" w:rsidP="007F0C3F">
            <w:pPr>
              <w:pStyle w:val="afc"/>
            </w:pPr>
            <w:r>
              <w:t xml:space="preserve">"Социально-политическое положение французской аристократии </w:t>
            </w:r>
            <w:r>
              <w:lastRenderedPageBreak/>
              <w:t xml:space="preserve">Старого порядка и имперского дворянства". </w:t>
            </w:r>
          </w:p>
        </w:tc>
        <w:tc>
          <w:tcPr>
            <w:tcW w:w="1980" w:type="dxa"/>
          </w:tcPr>
          <w:p w:rsidR="007F0C3F" w:rsidRDefault="007F0C3F" w:rsidP="00F452A8">
            <w:pPr>
              <w:pStyle w:val="reporth1"/>
              <w:tabs>
                <w:tab w:val="left" w:pos="708"/>
                <w:tab w:val="left" w:pos="1416"/>
              </w:tabs>
              <w:spacing w:before="0" w:after="0"/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color="000000"/>
              </w:rPr>
              <w:lastRenderedPageBreak/>
              <w:t>46.06.01 «Исторические науки и археология»</w:t>
            </w:r>
          </w:p>
          <w:p w:rsidR="007F0C3F" w:rsidRDefault="007F0C3F" w:rsidP="00F452A8">
            <w:pPr>
              <w:tabs>
                <w:tab w:val="left" w:pos="708"/>
              </w:tabs>
            </w:pPr>
          </w:p>
        </w:tc>
        <w:tc>
          <w:tcPr>
            <w:tcW w:w="1980" w:type="dxa"/>
          </w:tcPr>
          <w:p w:rsidR="007F0C3F" w:rsidRDefault="007F0C3F" w:rsidP="00F452A8">
            <w:pPr>
              <w:tabs>
                <w:tab w:val="left" w:pos="708"/>
              </w:tabs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Попова Е.А. (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к.и.н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., доц.)</w:t>
            </w:r>
          </w:p>
        </w:tc>
      </w:tr>
    </w:tbl>
    <w:p w:rsidR="004A45EB" w:rsidRDefault="004A45EB">
      <w:pPr>
        <w:ind w:firstLine="709"/>
        <w:jc w:val="right"/>
        <w:rPr>
          <w:b/>
          <w:sz w:val="22"/>
          <w:szCs w:val="22"/>
        </w:rPr>
      </w:pPr>
    </w:p>
    <w:p w:rsidR="004A45EB" w:rsidRDefault="002A2605">
      <w:pPr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10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Отзывы на авторефераты (для кафедры/департамента)</w:t>
      </w:r>
    </w:p>
    <w:p w:rsidR="004A45EB" w:rsidRDefault="002A2605">
      <w:pPr>
        <w:ind w:firstLine="709"/>
        <w:jc w:val="center"/>
      </w:pPr>
      <w:r>
        <w:t xml:space="preserve">(в следующем порядке: </w:t>
      </w:r>
      <w:proofErr w:type="gramStart"/>
      <w:r>
        <w:t>докторские</w:t>
      </w:r>
      <w:proofErr w:type="gramEnd"/>
      <w:r>
        <w:t>, кандидатские):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4A45EB">
        <w:tc>
          <w:tcPr>
            <w:tcW w:w="48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 отзыва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Уч. степень, уч. звание,</w:t>
            </w:r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Автореферат</w:t>
            </w:r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(канд., </w:t>
            </w:r>
            <w:proofErr w:type="spellStart"/>
            <w:r>
              <w:rPr>
                <w:sz w:val="22"/>
                <w:szCs w:val="22"/>
              </w:rPr>
              <w:t>докт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диссертанта, тема, ВУЗ, город</w:t>
            </w:r>
          </w:p>
        </w:tc>
      </w:tr>
      <w:tr w:rsidR="004A45EB">
        <w:tc>
          <w:tcPr>
            <w:tcW w:w="484" w:type="dxa"/>
            <w:shd w:val="clear" w:color="auto" w:fill="auto"/>
          </w:tcPr>
          <w:p w:rsidR="004A45EB" w:rsidRDefault="00EF1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4A45EB" w:rsidRDefault="00EF1D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Куделин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160" w:type="dxa"/>
            <w:shd w:val="clear" w:color="auto" w:fill="auto"/>
          </w:tcPr>
          <w:p w:rsidR="004A45EB" w:rsidRDefault="00EF1D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К.и.н</w:t>
            </w:r>
            <w:proofErr w:type="spellEnd"/>
            <w:r>
              <w:rPr>
                <w:sz w:val="28"/>
                <w:szCs w:val="28"/>
              </w:rPr>
              <w:t>., доцент</w:t>
            </w:r>
          </w:p>
        </w:tc>
        <w:tc>
          <w:tcPr>
            <w:tcW w:w="6480" w:type="dxa"/>
            <w:shd w:val="clear" w:color="auto" w:fill="auto"/>
          </w:tcPr>
          <w:p w:rsidR="004A45EB" w:rsidRDefault="00EF1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Кандидатский</w:t>
            </w:r>
          </w:p>
        </w:tc>
        <w:tc>
          <w:tcPr>
            <w:tcW w:w="3420" w:type="dxa"/>
            <w:shd w:val="clear" w:color="auto" w:fill="auto"/>
          </w:tcPr>
          <w:p w:rsidR="004A45EB" w:rsidRPr="00EF1D41" w:rsidRDefault="00EF1D41" w:rsidP="00EF1D41">
            <w:pPr>
              <w:pStyle w:val="afc"/>
            </w:pPr>
            <w:proofErr w:type="spellStart"/>
            <w:r>
              <w:rPr>
                <w:sz w:val="28"/>
                <w:szCs w:val="28"/>
              </w:rPr>
              <w:t>Ганем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Сомар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t xml:space="preserve">СИРИЙСКИЙ КОНФЛИКТ В КОНТЕКСТЕ РЕГИОНАЛЬНЫХ МЕЖДУНАРОДНЫХ ОТНОШЕНИЙ НА БЛИЖНЕМ ВОСТОКЕ </w:t>
            </w:r>
            <w:r>
              <w:t>(2011–2020 гг.), РУДН, Москва</w:t>
            </w:r>
          </w:p>
        </w:tc>
      </w:tr>
    </w:tbl>
    <w:p w:rsidR="004A45EB" w:rsidRDefault="004A45EB">
      <w:pPr>
        <w:ind w:firstLine="709"/>
        <w:jc w:val="right"/>
        <w:rPr>
          <w:b/>
          <w:sz w:val="22"/>
          <w:szCs w:val="22"/>
        </w:rPr>
      </w:pPr>
    </w:p>
    <w:p w:rsidR="004A45EB" w:rsidRDefault="002A2605">
      <w:pPr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11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Оппонирование докторской, кандидатской диссертации 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39"/>
      </w:tblGrid>
      <w:tr w:rsidR="004A45EB">
        <w:tc>
          <w:tcPr>
            <w:tcW w:w="48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Оппонент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уч. степень,</w:t>
            </w:r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уч. звание,</w:t>
            </w:r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Диссертация</w:t>
            </w:r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(докторская, кандидатская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Ф.И.О., тема диссертации, ВУЗ, город</w:t>
            </w:r>
          </w:p>
        </w:tc>
      </w:tr>
      <w:tr w:rsidR="00EF1D41">
        <w:tc>
          <w:tcPr>
            <w:tcW w:w="484" w:type="dxa"/>
            <w:shd w:val="clear" w:color="auto" w:fill="auto"/>
          </w:tcPr>
          <w:p w:rsidR="00EF1D41" w:rsidRDefault="00EF1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EF1D41" w:rsidRDefault="00EF1D41" w:rsidP="00F452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Китинов</w:t>
            </w:r>
            <w:proofErr w:type="spellEnd"/>
            <w:r>
              <w:rPr>
                <w:sz w:val="28"/>
                <w:szCs w:val="28"/>
              </w:rPr>
              <w:t xml:space="preserve"> Б.У.</w:t>
            </w:r>
          </w:p>
        </w:tc>
        <w:tc>
          <w:tcPr>
            <w:tcW w:w="2160" w:type="dxa"/>
            <w:shd w:val="clear" w:color="auto" w:fill="auto"/>
          </w:tcPr>
          <w:p w:rsidR="00EF1D41" w:rsidRDefault="00EF1D41" w:rsidP="00F4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Д.и.н., доц.</w:t>
            </w:r>
          </w:p>
        </w:tc>
        <w:tc>
          <w:tcPr>
            <w:tcW w:w="6480" w:type="dxa"/>
            <w:shd w:val="clear" w:color="auto" w:fill="auto"/>
          </w:tcPr>
          <w:p w:rsidR="00EF1D41" w:rsidRDefault="00EF1D41" w:rsidP="00F452A8">
            <w:pPr>
              <w:tabs>
                <w:tab w:val="left" w:pos="21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Д.и.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F1D41" w:rsidRPr="000702B2" w:rsidRDefault="00EF1D41" w:rsidP="00F452A8">
            <w:pPr>
              <w:ind w:firstLine="7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Ринчинов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Олег Сергеевич,</w:t>
            </w:r>
          </w:p>
          <w:p w:rsidR="00EF1D41" w:rsidRPr="00353442" w:rsidRDefault="00EF1D41" w:rsidP="00F452A8">
            <w:pPr>
              <w:ind w:firstLine="7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702B2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353442">
              <w:rPr>
                <w:b/>
                <w:color w:val="000000" w:themeColor="text1"/>
                <w:sz w:val="28"/>
                <w:szCs w:val="28"/>
              </w:rPr>
              <w:t>ИНФОРМАЦИОННЫЕ ТЕХНОЛОГИИ</w:t>
            </w:r>
          </w:p>
          <w:p w:rsidR="00EF1D41" w:rsidRPr="00353442" w:rsidRDefault="00EF1D41" w:rsidP="00F452A8">
            <w:pPr>
              <w:ind w:firstLine="7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3442">
              <w:rPr>
                <w:b/>
                <w:color w:val="000000" w:themeColor="text1"/>
                <w:sz w:val="28"/>
                <w:szCs w:val="28"/>
              </w:rPr>
              <w:t>В ИЗУЧЕНИИ ИСТОРИКО-КУЛЬТУРНОГО НАСЛЕДИЯ</w:t>
            </w:r>
          </w:p>
          <w:p w:rsidR="00EF1D41" w:rsidRDefault="00EF1D41" w:rsidP="00F452A8">
            <w:pPr>
              <w:ind w:firstLine="7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3442">
              <w:rPr>
                <w:b/>
                <w:color w:val="000000" w:themeColor="text1"/>
                <w:sz w:val="28"/>
                <w:szCs w:val="28"/>
              </w:rPr>
              <w:t>ВОСТОЧНОЙ И ЦЕНТРАЛЬНОЙ АЗИИ</w:t>
            </w:r>
            <w:r w:rsidRPr="000702B2">
              <w:rPr>
                <w:b/>
                <w:color w:val="000000" w:themeColor="text1"/>
                <w:sz w:val="28"/>
                <w:szCs w:val="28"/>
              </w:rPr>
              <w:t xml:space="preserve">», </w:t>
            </w:r>
          </w:p>
          <w:p w:rsidR="00EF1D41" w:rsidRPr="00353442" w:rsidRDefault="00EF1D41" w:rsidP="00F452A8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0702B2">
              <w:rPr>
                <w:color w:val="000000" w:themeColor="text1"/>
                <w:sz w:val="28"/>
                <w:szCs w:val="28"/>
              </w:rPr>
              <w:t>представленной на</w:t>
            </w:r>
            <w:r w:rsidRPr="000702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702B2">
              <w:rPr>
                <w:color w:val="000000" w:themeColor="text1"/>
                <w:sz w:val="28"/>
                <w:szCs w:val="28"/>
              </w:rPr>
              <w:lastRenderedPageBreak/>
              <w:t xml:space="preserve">соискание ученой степени доктора </w:t>
            </w:r>
            <w:r>
              <w:rPr>
                <w:color w:val="000000" w:themeColor="text1"/>
                <w:sz w:val="28"/>
                <w:szCs w:val="28"/>
              </w:rPr>
              <w:t>исторических</w:t>
            </w:r>
            <w:r w:rsidRPr="000702B2">
              <w:rPr>
                <w:color w:val="000000" w:themeColor="text1"/>
                <w:sz w:val="28"/>
                <w:szCs w:val="28"/>
              </w:rPr>
              <w:t xml:space="preserve"> наук по специальности </w:t>
            </w:r>
            <w:r w:rsidRPr="00353442">
              <w:rPr>
                <w:color w:val="000000" w:themeColor="text1"/>
                <w:sz w:val="28"/>
                <w:szCs w:val="28"/>
              </w:rPr>
              <w:t>5.6.5 – историография, источниковедение, методы</w:t>
            </w:r>
          </w:p>
          <w:p w:rsidR="00EF1D41" w:rsidRDefault="00EF1D41" w:rsidP="00F452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3442">
              <w:rPr>
                <w:color w:val="000000" w:themeColor="text1"/>
                <w:sz w:val="28"/>
                <w:szCs w:val="28"/>
              </w:rPr>
              <w:t>исторического исследования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F1D41" w:rsidRPr="00FC3C96" w:rsidRDefault="00EF1D41" w:rsidP="00F452A8">
            <w:pPr>
              <w:jc w:val="both"/>
              <w:rPr>
                <w:b/>
                <w:bCs/>
                <w:sz w:val="28"/>
                <w:szCs w:val="28"/>
              </w:rPr>
            </w:pPr>
            <w:r w:rsidRPr="00830122">
              <w:rPr>
                <w:color w:val="000000" w:themeColor="text1"/>
                <w:sz w:val="28"/>
                <w:szCs w:val="28"/>
              </w:rPr>
              <w:t>Ф</w:t>
            </w:r>
            <w:r>
              <w:rPr>
                <w:color w:val="000000" w:themeColor="text1"/>
                <w:sz w:val="28"/>
                <w:szCs w:val="28"/>
              </w:rPr>
              <w:t xml:space="preserve">ГБУН </w:t>
            </w:r>
            <w:r w:rsidRPr="00830122">
              <w:rPr>
                <w:color w:val="000000" w:themeColor="text1"/>
                <w:sz w:val="28"/>
                <w:szCs w:val="28"/>
              </w:rPr>
              <w:t xml:space="preserve">Институт монголоведения, </w:t>
            </w:r>
            <w:proofErr w:type="spellStart"/>
            <w:r w:rsidRPr="00830122">
              <w:rPr>
                <w:color w:val="000000" w:themeColor="text1"/>
                <w:sz w:val="28"/>
                <w:szCs w:val="28"/>
              </w:rPr>
              <w:t>буддологии</w:t>
            </w:r>
            <w:proofErr w:type="spellEnd"/>
            <w:r w:rsidRPr="00830122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830122">
              <w:rPr>
                <w:color w:val="000000" w:themeColor="text1"/>
                <w:sz w:val="28"/>
                <w:szCs w:val="28"/>
              </w:rPr>
              <w:t>тибетологии</w:t>
            </w:r>
            <w:proofErr w:type="spellEnd"/>
            <w:r w:rsidRPr="00830122">
              <w:rPr>
                <w:color w:val="000000" w:themeColor="text1"/>
                <w:sz w:val="28"/>
                <w:szCs w:val="28"/>
              </w:rPr>
              <w:t xml:space="preserve"> Сибирского отделения Российской академии наук</w:t>
            </w:r>
            <w:r>
              <w:rPr>
                <w:color w:val="000000" w:themeColor="text1"/>
                <w:sz w:val="28"/>
                <w:szCs w:val="28"/>
              </w:rPr>
              <w:t>. Улан-Удэ.</w:t>
            </w:r>
          </w:p>
        </w:tc>
      </w:tr>
    </w:tbl>
    <w:p w:rsidR="004A45EB" w:rsidRDefault="004A45EB">
      <w:pPr>
        <w:ind w:firstLine="709"/>
        <w:jc w:val="right"/>
        <w:rPr>
          <w:b/>
        </w:rPr>
      </w:pPr>
    </w:p>
    <w:p w:rsidR="004A45EB" w:rsidRDefault="002A2605">
      <w:pPr>
        <w:ind w:firstLine="709"/>
        <w:jc w:val="right"/>
        <w:rPr>
          <w:b/>
        </w:rPr>
      </w:pPr>
      <w:r>
        <w:rPr>
          <w:b/>
        </w:rPr>
        <w:t>Приложение 12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Подготовка отзыва ведущей организации на диссертацию (для кафедры/департамента)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85"/>
        <w:gridCol w:w="2139"/>
        <w:gridCol w:w="6480"/>
        <w:gridCol w:w="3420"/>
      </w:tblGrid>
      <w:tr w:rsidR="004A45EB">
        <w:tc>
          <w:tcPr>
            <w:tcW w:w="48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5EB" w:rsidRDefault="002A2605">
            <w:pPr>
              <w:jc w:val="center"/>
            </w:pPr>
            <w:r>
              <w:rPr>
                <w:b/>
              </w:rPr>
              <w:t>Автор отзыва Ф.И.О.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уч. степень,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уч. звание,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Диссертация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t>(кандидатская, докторская)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Ф.И.О. диссертанта, тема диссертации, ВУЗ, город</w:t>
            </w:r>
          </w:p>
        </w:tc>
      </w:tr>
      <w:tr w:rsidR="004A45EB">
        <w:tc>
          <w:tcPr>
            <w:tcW w:w="484" w:type="dxa"/>
            <w:shd w:val="clear" w:color="auto" w:fill="auto"/>
          </w:tcPr>
          <w:p w:rsidR="004A45EB" w:rsidRDefault="004A45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A45EB" w:rsidRDefault="004A45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4A45EB" w:rsidRDefault="004A45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4A45EB" w:rsidRDefault="004A45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A45EB" w:rsidRDefault="004A45EB">
            <w:pPr>
              <w:jc w:val="both"/>
              <w:rPr>
                <w:sz w:val="28"/>
                <w:szCs w:val="28"/>
              </w:rPr>
            </w:pPr>
          </w:p>
        </w:tc>
      </w:tr>
    </w:tbl>
    <w:p w:rsidR="004A45EB" w:rsidRDefault="002A2605">
      <w:pPr>
        <w:jc w:val="right"/>
        <w:rPr>
          <w:b/>
        </w:rPr>
      </w:pPr>
      <w:r>
        <w:rPr>
          <w:b/>
        </w:rPr>
        <w:t>Приложение 13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Повышение квалификации преподавателей (для кафедры/департамента)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773"/>
        <w:gridCol w:w="1980"/>
        <w:gridCol w:w="2700"/>
        <w:gridCol w:w="3960"/>
        <w:gridCol w:w="3420"/>
      </w:tblGrid>
      <w:tr w:rsidR="004A45EB">
        <w:tc>
          <w:tcPr>
            <w:tcW w:w="747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3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80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Название проекта, программы</w:t>
            </w:r>
          </w:p>
        </w:tc>
        <w:tc>
          <w:tcPr>
            <w:tcW w:w="2700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Форма повышения квалификации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t>(Курсы, стажировки, семинары и др.)</w:t>
            </w:r>
          </w:p>
        </w:tc>
        <w:tc>
          <w:tcPr>
            <w:tcW w:w="3960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 (страна, город, организация), сроки проведения</w:t>
            </w:r>
          </w:p>
        </w:tc>
        <w:tc>
          <w:tcPr>
            <w:tcW w:w="3420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Документ </w:t>
            </w:r>
            <w:proofErr w:type="gramStart"/>
            <w:r>
              <w:rPr>
                <w:b/>
              </w:rPr>
              <w:t>об</w:t>
            </w:r>
            <w:proofErr w:type="gramEnd"/>
            <w:r>
              <w:rPr>
                <w:b/>
              </w:rPr>
              <w:t xml:space="preserve"> повышении квалификации (свидетельство о ПК, сертификат)</w:t>
            </w:r>
          </w:p>
        </w:tc>
      </w:tr>
      <w:tr w:rsidR="004A45EB">
        <w:tc>
          <w:tcPr>
            <w:tcW w:w="747" w:type="dxa"/>
          </w:tcPr>
          <w:p w:rsidR="004A45EB" w:rsidRDefault="001008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3" w:type="dxa"/>
          </w:tcPr>
          <w:p w:rsidR="004A45EB" w:rsidRDefault="001008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Куделин</w:t>
            </w:r>
            <w:proofErr w:type="spellEnd"/>
            <w:r>
              <w:rPr>
                <w:b/>
              </w:rPr>
              <w:t xml:space="preserve"> А.А.</w:t>
            </w:r>
          </w:p>
          <w:p w:rsidR="001008B4" w:rsidRDefault="001008B4">
            <w:pPr>
              <w:jc w:val="center"/>
              <w:rPr>
                <w:b/>
              </w:rPr>
            </w:pPr>
            <w:r>
              <w:rPr>
                <w:b/>
              </w:rPr>
              <w:t>Зуева Е.Г.</w:t>
            </w:r>
          </w:p>
          <w:p w:rsidR="001008B4" w:rsidRDefault="001008B4">
            <w:pPr>
              <w:jc w:val="center"/>
              <w:rPr>
                <w:b/>
              </w:rPr>
            </w:pPr>
            <w:r>
              <w:rPr>
                <w:b/>
              </w:rPr>
              <w:t>Попова Е.А.</w:t>
            </w:r>
          </w:p>
          <w:p w:rsidR="001008B4" w:rsidRDefault="001008B4">
            <w:pPr>
              <w:jc w:val="center"/>
              <w:rPr>
                <w:b/>
              </w:rPr>
            </w:pPr>
            <w:r>
              <w:rPr>
                <w:b/>
              </w:rPr>
              <w:t>Панасюк Н.В.</w:t>
            </w:r>
          </w:p>
          <w:p w:rsidR="001008B4" w:rsidRDefault="001008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Китинов</w:t>
            </w:r>
            <w:proofErr w:type="spellEnd"/>
            <w:r>
              <w:rPr>
                <w:b/>
              </w:rPr>
              <w:t xml:space="preserve"> Б.У.</w:t>
            </w:r>
          </w:p>
        </w:tc>
        <w:tc>
          <w:tcPr>
            <w:tcW w:w="1980" w:type="dxa"/>
          </w:tcPr>
          <w:p w:rsidR="004A45EB" w:rsidRDefault="001008B4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«</w:t>
            </w:r>
            <w:r w:rsidRPr="00630236">
              <w:rPr>
                <w:b/>
                <w:bCs/>
                <w:sz w:val="27"/>
                <w:szCs w:val="27"/>
                <w:shd w:val="clear" w:color="auto" w:fill="FAFAFA"/>
              </w:rPr>
              <w:t xml:space="preserve">Научное и юридическое обеспечение подготовки и защиты диссертации на соискание </w:t>
            </w:r>
            <w:r w:rsidRPr="00630236">
              <w:rPr>
                <w:b/>
                <w:bCs/>
                <w:sz w:val="27"/>
                <w:szCs w:val="27"/>
                <w:shd w:val="clear" w:color="auto" w:fill="FAFAFA"/>
              </w:rPr>
              <w:lastRenderedPageBreak/>
              <w:t>ученой степени</w:t>
            </w:r>
            <w:r>
              <w:rPr>
                <w:b/>
                <w:bCs/>
                <w:sz w:val="27"/>
                <w:szCs w:val="27"/>
                <w:shd w:val="clear" w:color="auto" w:fill="FAFAFA"/>
              </w:rPr>
              <w:t>»</w:t>
            </w:r>
            <w:r w:rsidRPr="00630236">
              <w:rPr>
                <w:b/>
                <w:bCs/>
                <w:sz w:val="27"/>
                <w:szCs w:val="27"/>
                <w:shd w:val="clear" w:color="auto" w:fill="FAFAFA"/>
              </w:rPr>
              <w:t>.</w:t>
            </w:r>
          </w:p>
        </w:tc>
        <w:tc>
          <w:tcPr>
            <w:tcW w:w="2700" w:type="dxa"/>
          </w:tcPr>
          <w:p w:rsidR="004A45EB" w:rsidRDefault="001008B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Курсы</w:t>
            </w:r>
          </w:p>
        </w:tc>
        <w:tc>
          <w:tcPr>
            <w:tcW w:w="3960" w:type="dxa"/>
          </w:tcPr>
          <w:p w:rsidR="004A45EB" w:rsidRDefault="001008B4">
            <w:pPr>
              <w:jc w:val="center"/>
              <w:rPr>
                <w:b/>
              </w:rPr>
            </w:pPr>
            <w:r>
              <w:rPr>
                <w:b/>
              </w:rPr>
              <w:t>Москва, РУДН</w:t>
            </w:r>
          </w:p>
          <w:p w:rsidR="001008B4" w:rsidRDefault="001008B4">
            <w:pPr>
              <w:jc w:val="center"/>
              <w:rPr>
                <w:b/>
              </w:rPr>
            </w:pPr>
            <w:r>
              <w:rPr>
                <w:b/>
              </w:rPr>
              <w:t>9 ноября – 9 декабря 2021</w:t>
            </w:r>
          </w:p>
        </w:tc>
        <w:tc>
          <w:tcPr>
            <w:tcW w:w="3420" w:type="dxa"/>
          </w:tcPr>
          <w:p w:rsidR="004A45EB" w:rsidRDefault="001008B4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 о ПК</w:t>
            </w:r>
          </w:p>
        </w:tc>
      </w:tr>
    </w:tbl>
    <w:p w:rsidR="004A45EB" w:rsidRDefault="004A45EB">
      <w:pPr>
        <w:ind w:left="709" w:firstLine="707"/>
        <w:jc w:val="right"/>
        <w:rPr>
          <w:b/>
        </w:rPr>
      </w:pPr>
    </w:p>
    <w:p w:rsidR="004A45EB" w:rsidRDefault="002A2605">
      <w:pPr>
        <w:ind w:left="709" w:firstLine="707"/>
        <w:jc w:val="right"/>
        <w:rPr>
          <w:b/>
        </w:rPr>
      </w:pPr>
      <w:r>
        <w:rPr>
          <w:b/>
        </w:rPr>
        <w:t>Приложение 14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Участие ППС кафедры в диссертационных советах РУДН и др. вузо</w:t>
      </w:r>
      <w:proofErr w:type="gramStart"/>
      <w:r>
        <w:rPr>
          <w:b/>
        </w:rPr>
        <w:t>в(</w:t>
      </w:r>
      <w:proofErr w:type="gramEnd"/>
      <w:r>
        <w:rPr>
          <w:b/>
        </w:rPr>
        <w:t>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20"/>
        <w:gridCol w:w="2880"/>
        <w:gridCol w:w="4140"/>
        <w:gridCol w:w="3420"/>
      </w:tblGrid>
      <w:tr w:rsidR="004A45EB">
        <w:tc>
          <w:tcPr>
            <w:tcW w:w="648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Диссертационный Совет с указанием шифра и специальности Совета</w:t>
            </w:r>
          </w:p>
        </w:tc>
        <w:tc>
          <w:tcPr>
            <w:tcW w:w="2880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Город, вуз</w:t>
            </w:r>
          </w:p>
        </w:tc>
        <w:tc>
          <w:tcPr>
            <w:tcW w:w="4140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участия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t xml:space="preserve">(Указать: председатель, секретарь, член </w:t>
            </w:r>
            <w:proofErr w:type="spellStart"/>
            <w:r>
              <w:t>диссовета</w:t>
            </w:r>
            <w:proofErr w:type="spellEnd"/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4A45EB" w:rsidRDefault="002A2605">
            <w:pPr>
              <w:jc w:val="center"/>
            </w:pPr>
            <w:r>
              <w:t>уч. степень,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t>уч. звание</w:t>
            </w:r>
          </w:p>
        </w:tc>
      </w:tr>
      <w:tr w:rsidR="001008B4">
        <w:tc>
          <w:tcPr>
            <w:tcW w:w="648" w:type="dxa"/>
            <w:shd w:val="clear" w:color="auto" w:fill="auto"/>
          </w:tcPr>
          <w:p w:rsidR="001008B4" w:rsidRDefault="001008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1008B4" w:rsidRDefault="001008B4" w:rsidP="00F452A8">
            <w:pPr>
              <w:pStyle w:val="reporth1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left"/>
            </w:pPr>
            <w:r>
              <w:rPr>
                <w:color w:val="000000"/>
                <w:sz w:val="28"/>
                <w:szCs w:val="28"/>
                <w:u w:color="000000"/>
              </w:rPr>
              <w:t>Д 212.203.03 Исторические науки и археология</w:t>
            </w:r>
          </w:p>
        </w:tc>
        <w:tc>
          <w:tcPr>
            <w:tcW w:w="2880" w:type="dxa"/>
            <w:shd w:val="clear" w:color="auto" w:fill="auto"/>
          </w:tcPr>
          <w:p w:rsidR="001008B4" w:rsidRDefault="001008B4" w:rsidP="00F452A8">
            <w:pPr>
              <w:tabs>
                <w:tab w:val="left" w:pos="708"/>
                <w:tab w:val="left" w:pos="1416"/>
              </w:tabs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Москва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РУДН</w:t>
            </w:r>
          </w:p>
        </w:tc>
        <w:tc>
          <w:tcPr>
            <w:tcW w:w="4140" w:type="dxa"/>
            <w:shd w:val="clear" w:color="auto" w:fill="auto"/>
          </w:tcPr>
          <w:p w:rsidR="001008B4" w:rsidRDefault="001008B4" w:rsidP="00F452A8">
            <w:pPr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Член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диссовета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1008B4" w:rsidRDefault="001008B4" w:rsidP="00F452A8">
            <w:pPr>
              <w:pStyle w:val="reporth1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both"/>
            </w:pPr>
            <w:r>
              <w:rPr>
                <w:color w:val="000000"/>
                <w:sz w:val="28"/>
                <w:szCs w:val="28"/>
                <w:u w:color="000000"/>
              </w:rPr>
              <w:t>Д.и.н., проф. Воронин С.А.</w:t>
            </w:r>
          </w:p>
        </w:tc>
      </w:tr>
      <w:tr w:rsidR="001008B4">
        <w:tc>
          <w:tcPr>
            <w:tcW w:w="648" w:type="dxa"/>
            <w:shd w:val="clear" w:color="auto" w:fill="auto"/>
          </w:tcPr>
          <w:p w:rsidR="001008B4" w:rsidRDefault="001008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1008B4" w:rsidRDefault="001008B4" w:rsidP="00F452A8">
            <w:pPr>
              <w:pStyle w:val="reporth1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left"/>
            </w:pPr>
            <w:r>
              <w:rPr>
                <w:color w:val="000000"/>
                <w:sz w:val="28"/>
                <w:szCs w:val="28"/>
                <w:u w:color="000000"/>
              </w:rPr>
              <w:t>Д 212.203.20 Политические науки</w:t>
            </w:r>
          </w:p>
        </w:tc>
        <w:tc>
          <w:tcPr>
            <w:tcW w:w="2880" w:type="dxa"/>
            <w:shd w:val="clear" w:color="auto" w:fill="auto"/>
          </w:tcPr>
          <w:p w:rsidR="001008B4" w:rsidRDefault="001008B4" w:rsidP="00F452A8">
            <w:pPr>
              <w:tabs>
                <w:tab w:val="left" w:pos="708"/>
                <w:tab w:val="left" w:pos="1416"/>
              </w:tabs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Москва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РУДН</w:t>
            </w:r>
          </w:p>
        </w:tc>
        <w:tc>
          <w:tcPr>
            <w:tcW w:w="4140" w:type="dxa"/>
            <w:shd w:val="clear" w:color="auto" w:fill="auto"/>
          </w:tcPr>
          <w:p w:rsidR="001008B4" w:rsidRDefault="001008B4" w:rsidP="00F452A8">
            <w:pPr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Член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диссовета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1008B4" w:rsidRDefault="001008B4" w:rsidP="00F452A8">
            <w:pPr>
              <w:tabs>
                <w:tab w:val="left" w:pos="708"/>
                <w:tab w:val="left" w:pos="1416"/>
                <w:tab w:val="left" w:pos="2124"/>
              </w:tabs>
            </w:pPr>
            <w:r w:rsidRPr="002A22A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Д.и.н., проф. Воронин С.А.</w:t>
            </w:r>
          </w:p>
        </w:tc>
      </w:tr>
    </w:tbl>
    <w:p w:rsidR="004A45EB" w:rsidRDefault="004A45EB">
      <w:pPr>
        <w:ind w:left="709" w:firstLine="707"/>
        <w:jc w:val="right"/>
        <w:rPr>
          <w:b/>
        </w:rPr>
      </w:pPr>
    </w:p>
    <w:p w:rsidR="004A45EB" w:rsidRDefault="002A2605">
      <w:pPr>
        <w:ind w:left="709" w:firstLine="707"/>
        <w:jc w:val="right"/>
        <w:rPr>
          <w:b/>
        </w:rPr>
      </w:pPr>
      <w:r>
        <w:rPr>
          <w:b/>
        </w:rPr>
        <w:t>Приложение 15</w:t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Ч. 1. Отзывы и рецензии на научные труды, монографии, сборники, статьи, учебную и учебно-методическую литературу</w:t>
      </w:r>
      <w:r>
        <w:rPr>
          <w:rStyle w:val="a4"/>
          <w:b/>
        </w:rPr>
        <w:footnoteReference w:id="12"/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(для кафедры/департамента)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9"/>
        <w:gridCol w:w="5529"/>
        <w:gridCol w:w="3969"/>
        <w:gridCol w:w="1134"/>
      </w:tblGrid>
      <w:tr w:rsidR="004A45EB">
        <w:tc>
          <w:tcPr>
            <w:tcW w:w="468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09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ФИО, ученая степень, ученое звание рецензента</w:t>
            </w:r>
          </w:p>
        </w:tc>
        <w:tc>
          <w:tcPr>
            <w:tcW w:w="5529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Выходные данные опубликованной рецензии / рецензируемой публикации</w:t>
            </w:r>
          </w:p>
        </w:tc>
        <w:tc>
          <w:tcPr>
            <w:tcW w:w="3969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Вид рецензируемой публикации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t>(монография, учебник, статья и т.д.)</w:t>
            </w:r>
          </w:p>
        </w:tc>
        <w:tc>
          <w:tcPr>
            <w:tcW w:w="1134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п.</w:t>
            </w:r>
            <w:proofErr w:type="gramStart"/>
            <w:r>
              <w:rPr>
                <w:b/>
              </w:rPr>
              <w:t>л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</w:tr>
      <w:tr w:rsidR="004A45EB">
        <w:tc>
          <w:tcPr>
            <w:tcW w:w="468" w:type="dxa"/>
          </w:tcPr>
          <w:p w:rsidR="004A45EB" w:rsidRDefault="004A45EB">
            <w:pPr>
              <w:jc w:val="center"/>
              <w:rPr>
                <w:sz w:val="28"/>
              </w:rPr>
            </w:pPr>
          </w:p>
        </w:tc>
        <w:tc>
          <w:tcPr>
            <w:tcW w:w="3609" w:type="dxa"/>
          </w:tcPr>
          <w:p w:rsidR="004A45EB" w:rsidRDefault="004A45EB"/>
        </w:tc>
        <w:tc>
          <w:tcPr>
            <w:tcW w:w="5529" w:type="dxa"/>
          </w:tcPr>
          <w:p w:rsidR="004A45EB" w:rsidRDefault="004A45EB"/>
        </w:tc>
        <w:tc>
          <w:tcPr>
            <w:tcW w:w="3969" w:type="dxa"/>
          </w:tcPr>
          <w:p w:rsidR="004A45EB" w:rsidRDefault="004A45EB"/>
        </w:tc>
        <w:tc>
          <w:tcPr>
            <w:tcW w:w="1134" w:type="dxa"/>
          </w:tcPr>
          <w:p w:rsidR="004A45EB" w:rsidRDefault="004A45EB">
            <w:pPr>
              <w:jc w:val="center"/>
              <w:rPr>
                <w:sz w:val="28"/>
              </w:rPr>
            </w:pPr>
          </w:p>
        </w:tc>
      </w:tr>
    </w:tbl>
    <w:p w:rsidR="004A45EB" w:rsidRDefault="004A45EB">
      <w:pPr>
        <w:ind w:firstLine="708"/>
        <w:jc w:val="center"/>
        <w:rPr>
          <w:b/>
        </w:rPr>
      </w:pP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Ч. 2. Рецензирование статей научных журналов (без учета рецензий, опубликованных в печати)</w:t>
      </w:r>
      <w:r>
        <w:rPr>
          <w:rStyle w:val="a4"/>
          <w:b/>
        </w:rPr>
        <w:footnoteReference w:id="13"/>
      </w:r>
    </w:p>
    <w:p w:rsidR="004A45EB" w:rsidRDefault="002A2605">
      <w:pPr>
        <w:ind w:firstLine="708"/>
        <w:jc w:val="center"/>
        <w:rPr>
          <w:b/>
        </w:rPr>
      </w:pPr>
      <w:r>
        <w:rPr>
          <w:b/>
        </w:rPr>
        <w:t>(для кафедры/департамента)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850"/>
        <w:gridCol w:w="851"/>
        <w:gridCol w:w="709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992"/>
        <w:gridCol w:w="709"/>
        <w:gridCol w:w="992"/>
        <w:gridCol w:w="709"/>
        <w:gridCol w:w="567"/>
        <w:gridCol w:w="567"/>
        <w:gridCol w:w="1701"/>
      </w:tblGrid>
      <w:tr w:rsidR="004A45EB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:rsidR="004A45EB" w:rsidRDefault="002A26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Параметры:</w:t>
            </w:r>
          </w:p>
        </w:tc>
        <w:tc>
          <w:tcPr>
            <w:tcW w:w="13183" w:type="dxa"/>
            <w:gridSpan w:val="19"/>
            <w:shd w:val="clear" w:color="auto" w:fill="auto"/>
            <w:noWrap/>
          </w:tcPr>
          <w:p w:rsidR="004A45EB" w:rsidRDefault="002A26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Период: 10.11.2021 0:00:00</w:t>
            </w:r>
          </w:p>
        </w:tc>
      </w:tr>
      <w:tr w:rsidR="004A45EB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:rsidR="004A45EB" w:rsidRDefault="004A45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83" w:type="dxa"/>
            <w:gridSpan w:val="19"/>
            <w:shd w:val="clear" w:color="auto" w:fill="auto"/>
            <w:noWrap/>
          </w:tcPr>
          <w:p w:rsidR="004A45EB" w:rsidRDefault="002A26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Период сбора данных: 01.01.2021 - 31.12.2021</w:t>
            </w:r>
          </w:p>
        </w:tc>
      </w:tr>
      <w:tr w:rsidR="004A45EB">
        <w:trPr>
          <w:cantSplit/>
          <w:trHeight w:val="383"/>
        </w:trPr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4A45EB" w:rsidRDefault="002A260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Отбор:</w:t>
            </w:r>
          </w:p>
        </w:tc>
        <w:tc>
          <w:tcPr>
            <w:tcW w:w="13183" w:type="dxa"/>
            <w:gridSpan w:val="19"/>
            <w:shd w:val="clear" w:color="auto" w:fill="auto"/>
            <w:vAlign w:val="center"/>
          </w:tcPr>
          <w:p w:rsidR="004A45EB" w:rsidRDefault="002A2605">
            <w:pPr>
              <w:ind w:left="113" w:right="11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Подразделение</w:t>
            </w:r>
            <w:proofErr w:type="gramStart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группе ________ </w:t>
            </w:r>
          </w:p>
        </w:tc>
      </w:tr>
      <w:tr w:rsidR="004A45EB">
        <w:trPr>
          <w:trHeight w:val="2082"/>
        </w:trPr>
        <w:tc>
          <w:tcPr>
            <w:tcW w:w="426" w:type="dxa"/>
            <w:vMerge w:val="restart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Рецензент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Подразделение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Издание (название журнала)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ISSN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Страна</w:t>
            </w:r>
          </w:p>
        </w:tc>
        <w:tc>
          <w:tcPr>
            <w:tcW w:w="3402" w:type="dxa"/>
            <w:gridSpan w:val="7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Индексируется в БД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Организация, выпускающая журнал</w:t>
            </w:r>
          </w:p>
        </w:tc>
        <w:tc>
          <w:tcPr>
            <w:tcW w:w="5245" w:type="dxa"/>
            <w:gridSpan w:val="6"/>
            <w:shd w:val="clear" w:color="auto" w:fill="auto"/>
            <w:noWrap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Рецензия</w:t>
            </w:r>
          </w:p>
        </w:tc>
      </w:tr>
      <w:tr w:rsidR="004A45EB">
        <w:trPr>
          <w:trHeight w:val="2972"/>
        </w:trPr>
        <w:tc>
          <w:tcPr>
            <w:tcW w:w="426" w:type="dxa"/>
            <w:vMerge/>
            <w:textDirection w:val="btLr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WoS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Scopus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RSCI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РИНЦ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ВАК</w:t>
            </w:r>
          </w:p>
        </w:tc>
        <w:tc>
          <w:tcPr>
            <w:tcW w:w="992" w:type="dxa"/>
            <w:textDirection w:val="btLr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 (начало рецензирования)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 (окончание рецензирования)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Название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Оценка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Статья опубликована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b/>
                <w:bCs/>
                <w:color w:val="000000" w:themeColor="text1"/>
              </w:rPr>
              <w:t xml:space="preserve">Наличие подтверждения (URL, в </w:t>
            </w:r>
            <w:proofErr w:type="spellStart"/>
            <w:r>
              <w:rPr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</w:rPr>
              <w:t xml:space="preserve">ссылка на страницу в профиле в </w:t>
            </w:r>
            <w:proofErr w:type="spellStart"/>
            <w:r>
              <w:rPr>
                <w:b/>
                <w:lang w:val="en-US"/>
              </w:rPr>
              <w:t>Publons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Cs/>
              </w:rPr>
              <w:t>при наличии,</w:t>
            </w:r>
            <w:r>
              <w:rPr>
                <w:b/>
                <w:bCs/>
                <w:color w:val="000000" w:themeColor="text1"/>
              </w:rPr>
              <w:t>)</w:t>
            </w:r>
            <w:proofErr w:type="gramEnd"/>
          </w:p>
        </w:tc>
      </w:tr>
      <w:tr w:rsidR="004A45EB">
        <w:trPr>
          <w:trHeight w:val="285"/>
        </w:trPr>
        <w:tc>
          <w:tcPr>
            <w:tcW w:w="426" w:type="dxa"/>
            <w:vAlign w:val="center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A45EB" w:rsidRDefault="004A45EB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:rsidR="004A45EB" w:rsidRDefault="004A45EB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4A45EB" w:rsidRDefault="004A45EB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:rsidR="004A45EB" w:rsidRDefault="004A45EB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A45EB" w:rsidRDefault="004A45EB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A45EB" w:rsidRDefault="004A45EB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A45EB" w:rsidRDefault="004A45EB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A45EB" w:rsidRDefault="004A45EB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4A45EB" w:rsidRDefault="004A45EB">
      <w:pPr>
        <w:rPr>
          <w:b/>
          <w:sz w:val="28"/>
          <w:szCs w:val="28"/>
        </w:rPr>
        <w:sectPr w:rsidR="004A45EB">
          <w:headerReference w:type="default" r:id="rId11"/>
          <w:footerReference w:type="first" r:id="rId12"/>
          <w:pgSz w:w="16838" w:h="11906" w:orient="landscape"/>
          <w:pgMar w:top="284" w:right="1134" w:bottom="426" w:left="1134" w:header="709" w:footer="300" w:gutter="0"/>
          <w:cols w:space="708"/>
          <w:docGrid w:linePitch="360"/>
        </w:sectPr>
      </w:pPr>
    </w:p>
    <w:p w:rsidR="004A45EB" w:rsidRDefault="002A2605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16</w:t>
      </w:r>
    </w:p>
    <w:p w:rsidR="004A45EB" w:rsidRDefault="004A45EB">
      <w:pPr>
        <w:jc w:val="center"/>
        <w:rPr>
          <w:b/>
          <w:bCs/>
        </w:rPr>
      </w:pPr>
    </w:p>
    <w:p w:rsidR="004A45EB" w:rsidRDefault="002A2605">
      <w:pPr>
        <w:jc w:val="center"/>
        <w:rPr>
          <w:b/>
          <w:bCs/>
        </w:rPr>
      </w:pPr>
      <w:r>
        <w:rPr>
          <w:b/>
          <w:bCs/>
        </w:rPr>
        <w:t xml:space="preserve">Организация научно-исследовательской деятельности студентов </w:t>
      </w:r>
    </w:p>
    <w:p w:rsidR="004A45EB" w:rsidRDefault="002A2605">
      <w:pPr>
        <w:jc w:val="center"/>
        <w:rPr>
          <w:b/>
          <w:bCs/>
        </w:rPr>
      </w:pPr>
      <w:r>
        <w:rPr>
          <w:b/>
          <w:bCs/>
        </w:rPr>
        <w:t>и их участия в НИР</w:t>
      </w:r>
    </w:p>
    <w:p w:rsidR="004A45EB" w:rsidRDefault="002A2605">
      <w:pPr>
        <w:rPr>
          <w:b/>
        </w:rPr>
      </w:pPr>
      <w:r>
        <w:rPr>
          <w:b/>
        </w:rPr>
        <w:t>НТМ</w:t>
      </w:r>
    </w:p>
    <w:p w:rsidR="004A45EB" w:rsidRDefault="004A45EB">
      <w:pPr>
        <w:rPr>
          <w:b/>
          <w:bCs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3"/>
        <w:gridCol w:w="4644"/>
        <w:gridCol w:w="1560"/>
        <w:gridCol w:w="1275"/>
        <w:gridCol w:w="1701"/>
      </w:tblGrid>
      <w:tr w:rsidR="004A45EB">
        <w:trPr>
          <w:trHeight w:val="1173"/>
        </w:trPr>
        <w:tc>
          <w:tcPr>
            <w:tcW w:w="468" w:type="dxa"/>
            <w:vAlign w:val="center"/>
          </w:tcPr>
          <w:p w:rsidR="004A45EB" w:rsidRDefault="004A45EB">
            <w:pPr>
              <w:rPr>
                <w:b/>
                <w:bCs/>
              </w:rPr>
            </w:pPr>
          </w:p>
        </w:tc>
        <w:tc>
          <w:tcPr>
            <w:tcW w:w="5877" w:type="dxa"/>
            <w:gridSpan w:val="2"/>
            <w:vAlign w:val="center"/>
          </w:tcPr>
          <w:p w:rsidR="004A45EB" w:rsidRDefault="002A2605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4A45EB" w:rsidRDefault="002A2605">
            <w:pPr>
              <w:pStyle w:val="2"/>
            </w:pPr>
            <w:r>
              <w:t>Количество НТМ</w:t>
            </w:r>
          </w:p>
        </w:tc>
        <w:tc>
          <w:tcPr>
            <w:tcW w:w="1275" w:type="dxa"/>
          </w:tcPr>
          <w:p w:rsidR="004A45EB" w:rsidRDefault="004A45EB">
            <w:pPr>
              <w:pStyle w:val="2"/>
            </w:pPr>
          </w:p>
          <w:p w:rsidR="004A45EB" w:rsidRDefault="002A2605">
            <w:pPr>
              <w:pStyle w:val="2"/>
            </w:pPr>
            <w:r>
              <w:t>Название НТМ</w:t>
            </w:r>
          </w:p>
        </w:tc>
        <w:tc>
          <w:tcPr>
            <w:tcW w:w="1701" w:type="dxa"/>
            <w:vAlign w:val="center"/>
          </w:tcPr>
          <w:p w:rsidR="004A45EB" w:rsidRDefault="002A2605">
            <w:pPr>
              <w:pStyle w:val="2"/>
            </w:pPr>
            <w:r>
              <w:t>Кол-во участников от РУДН</w:t>
            </w:r>
          </w:p>
        </w:tc>
      </w:tr>
      <w:tr w:rsidR="004A45EB">
        <w:tc>
          <w:tcPr>
            <w:tcW w:w="1701" w:type="dxa"/>
            <w:gridSpan w:val="2"/>
          </w:tcPr>
          <w:p w:rsidR="004A45EB" w:rsidRDefault="004A45EB">
            <w:pPr>
              <w:pStyle w:val="2"/>
              <w:jc w:val="left"/>
              <w:rPr>
                <w:rFonts w:ascii="Times New Roman Полужирный" w:hAnsi="Times New Roman Полужирный"/>
                <w:bCs w:val="0"/>
                <w:caps/>
              </w:rPr>
            </w:pPr>
          </w:p>
        </w:tc>
        <w:tc>
          <w:tcPr>
            <w:tcW w:w="9180" w:type="dxa"/>
            <w:gridSpan w:val="4"/>
          </w:tcPr>
          <w:p w:rsidR="004A45EB" w:rsidRDefault="002A2605">
            <w:pPr>
              <w:pStyle w:val="2"/>
              <w:jc w:val="left"/>
              <w:rPr>
                <w:bCs w:val="0"/>
              </w:rPr>
            </w:pPr>
            <w:r>
              <w:rPr>
                <w:rFonts w:ascii="Times New Roman Полужирный" w:hAnsi="Times New Roman Полужирный"/>
                <w:bCs w:val="0"/>
                <w:caps/>
              </w:rPr>
              <w:t>Мероприятия, организованные ОУП для студентов</w:t>
            </w:r>
          </w:p>
          <w:p w:rsidR="004A45EB" w:rsidRDefault="002A2605">
            <w:pPr>
              <w:pStyle w:val="2"/>
              <w:jc w:val="left"/>
            </w:pPr>
            <w:r>
              <w:rPr>
                <w:bCs w:val="0"/>
              </w:rPr>
              <w:t>(дополнительно к организованным централизованно от НУ):</w:t>
            </w:r>
          </w:p>
        </w:tc>
      </w:tr>
      <w:tr w:rsidR="004A45EB">
        <w:tc>
          <w:tcPr>
            <w:tcW w:w="468" w:type="dxa"/>
          </w:tcPr>
          <w:p w:rsidR="004A45EB" w:rsidRDefault="002A2605">
            <w:r>
              <w:t>1.</w:t>
            </w:r>
          </w:p>
        </w:tc>
        <w:tc>
          <w:tcPr>
            <w:tcW w:w="5877" w:type="dxa"/>
            <w:gridSpan w:val="2"/>
            <w:tcBorders>
              <w:right w:val="single" w:sz="4" w:space="0" w:color="auto"/>
            </w:tcBorders>
          </w:tcPr>
          <w:p w:rsidR="004A45EB" w:rsidRDefault="002A2605">
            <w:r>
              <w:t xml:space="preserve">Конкурсы на </w:t>
            </w:r>
            <w:proofErr w:type="gramStart"/>
            <w:r>
              <w:t>лучшую</w:t>
            </w:r>
            <w:proofErr w:type="gramEnd"/>
            <w:r>
              <w:t xml:space="preserve"> НИР студентов, организованные ОУП/при участии ОУП, всего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- в том числе </w:t>
            </w:r>
            <w:proofErr w:type="gramStart"/>
            <w:r>
              <w:t>международные</w:t>
            </w:r>
            <w:proofErr w:type="gramEnd"/>
            <w:r>
              <w:t xml:space="preserve"> 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всероссийские 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>региональные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2A2605">
            <w:r>
              <w:t>2.</w:t>
            </w:r>
          </w:p>
        </w:tc>
        <w:tc>
          <w:tcPr>
            <w:tcW w:w="5877" w:type="dxa"/>
            <w:gridSpan w:val="2"/>
          </w:tcPr>
          <w:p w:rsidR="004A45EB" w:rsidRDefault="002A2605">
            <w:r>
              <w:t>Студенческие научные и научно-технические конференции и т.п., организованные ОУП/при участии ОУП, всего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- в том числе </w:t>
            </w:r>
            <w:proofErr w:type="gramStart"/>
            <w:r>
              <w:t>международные</w:t>
            </w:r>
            <w:proofErr w:type="gramEnd"/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>всероссийские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>региональные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2A2605">
            <w:r>
              <w:t>3.</w:t>
            </w:r>
          </w:p>
        </w:tc>
        <w:tc>
          <w:tcPr>
            <w:tcW w:w="5877" w:type="dxa"/>
            <w:gridSpan w:val="2"/>
          </w:tcPr>
          <w:p w:rsidR="004A45EB" w:rsidRDefault="002A2605">
            <w:r>
              <w:t xml:space="preserve">Выставки студенческих работ, </w:t>
            </w:r>
          </w:p>
          <w:p w:rsidR="004A45EB" w:rsidRDefault="002A2605">
            <w:proofErr w:type="gramStart"/>
            <w:r>
              <w:t>организованные</w:t>
            </w:r>
            <w:proofErr w:type="gramEnd"/>
            <w:r>
              <w:t xml:space="preserve"> ОУП/ при участии ОУП, всего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- в том числе </w:t>
            </w:r>
            <w:proofErr w:type="gramStart"/>
            <w:r>
              <w:t>международные</w:t>
            </w:r>
            <w:proofErr w:type="gramEnd"/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всероссийские 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>региональные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1701" w:type="dxa"/>
            <w:gridSpan w:val="2"/>
          </w:tcPr>
          <w:p w:rsidR="004A45EB" w:rsidRDefault="004A45EB">
            <w:pPr>
              <w:pStyle w:val="2"/>
              <w:jc w:val="left"/>
              <w:rPr>
                <w:bCs w:val="0"/>
                <w:caps/>
              </w:rPr>
            </w:pPr>
          </w:p>
        </w:tc>
        <w:tc>
          <w:tcPr>
            <w:tcW w:w="9180" w:type="dxa"/>
            <w:gridSpan w:val="4"/>
          </w:tcPr>
          <w:p w:rsidR="004A45EB" w:rsidRDefault="002A2605">
            <w:pPr>
              <w:pStyle w:val="2"/>
              <w:jc w:val="left"/>
              <w:rPr>
                <w:bCs w:val="0"/>
                <w:caps/>
              </w:rPr>
            </w:pPr>
            <w:r>
              <w:rPr>
                <w:bCs w:val="0"/>
                <w:caps/>
              </w:rPr>
              <w:t>внешние Мероприятия, участие в которых студентов</w:t>
            </w:r>
          </w:p>
          <w:p w:rsidR="004A45EB" w:rsidRDefault="002A2605">
            <w:pPr>
              <w:pStyle w:val="2"/>
              <w:jc w:val="left"/>
              <w:rPr>
                <w:bCs w:val="0"/>
              </w:rPr>
            </w:pPr>
            <w:r>
              <w:rPr>
                <w:bCs w:val="0"/>
                <w:caps/>
              </w:rPr>
              <w:t xml:space="preserve">организовано при поддержке ОУП </w:t>
            </w:r>
          </w:p>
          <w:p w:rsidR="004A45EB" w:rsidRDefault="002A2605">
            <w:pPr>
              <w:pStyle w:val="2"/>
              <w:jc w:val="left"/>
            </w:pPr>
            <w:r>
              <w:rPr>
                <w:bCs w:val="0"/>
              </w:rPr>
              <w:t>(дополнительно к организованным централизованно от НУ):</w:t>
            </w:r>
          </w:p>
        </w:tc>
      </w:tr>
      <w:tr w:rsidR="004A45EB">
        <w:tc>
          <w:tcPr>
            <w:tcW w:w="468" w:type="dxa"/>
          </w:tcPr>
          <w:p w:rsidR="004A45EB" w:rsidRDefault="002A2605">
            <w:r>
              <w:t>4.</w:t>
            </w:r>
          </w:p>
        </w:tc>
        <w:tc>
          <w:tcPr>
            <w:tcW w:w="5877" w:type="dxa"/>
            <w:gridSpan w:val="2"/>
            <w:tcBorders>
              <w:right w:val="single" w:sz="4" w:space="0" w:color="auto"/>
            </w:tcBorders>
          </w:tcPr>
          <w:p w:rsidR="004A45EB" w:rsidRDefault="002A2605">
            <w:r>
              <w:t xml:space="preserve">Внешние открытые конкурсы на </w:t>
            </w:r>
            <w:proofErr w:type="gramStart"/>
            <w:r>
              <w:t>лучшую</w:t>
            </w:r>
            <w:proofErr w:type="gramEnd"/>
            <w:r>
              <w:t xml:space="preserve"> НИР (проект) студентов, всего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- в том числе </w:t>
            </w:r>
            <w:proofErr w:type="gramStart"/>
            <w:r>
              <w:t>международные</w:t>
            </w:r>
            <w:proofErr w:type="gramEnd"/>
            <w:r>
              <w:t xml:space="preserve"> 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всероссийские 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>региональные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proofErr w:type="gramStart"/>
            <w:r>
              <w:t>проводимые по приказу федеральных органов исполнительной власти</w:t>
            </w:r>
            <w:proofErr w:type="gramEnd"/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2A2605">
            <w:r>
              <w:t>5.</w:t>
            </w:r>
          </w:p>
        </w:tc>
        <w:tc>
          <w:tcPr>
            <w:tcW w:w="5877" w:type="dxa"/>
            <w:gridSpan w:val="2"/>
          </w:tcPr>
          <w:p w:rsidR="004A45EB" w:rsidRDefault="002A2605">
            <w:r>
              <w:t xml:space="preserve">Внешние научные и научно-технические конференции, другие НТМ, в </w:t>
            </w:r>
            <w:proofErr w:type="spellStart"/>
            <w:r>
              <w:t>т.ч</w:t>
            </w:r>
            <w:proofErr w:type="spellEnd"/>
            <w:r>
              <w:t>. студенческие, всего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- в том числе </w:t>
            </w:r>
            <w:proofErr w:type="gramStart"/>
            <w:r>
              <w:t>международные</w:t>
            </w:r>
            <w:proofErr w:type="gramEnd"/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>всероссийские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>региональные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2A2605">
            <w:r>
              <w:t>6.</w:t>
            </w:r>
          </w:p>
        </w:tc>
        <w:tc>
          <w:tcPr>
            <w:tcW w:w="5877" w:type="dxa"/>
            <w:gridSpan w:val="2"/>
          </w:tcPr>
          <w:p w:rsidR="004A45EB" w:rsidRDefault="002A2605">
            <w:r>
              <w:t>Внешние выставки студенческих работ, всего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- в том числе </w:t>
            </w:r>
            <w:proofErr w:type="gramStart"/>
            <w:r>
              <w:t>международные</w:t>
            </w:r>
            <w:proofErr w:type="gramEnd"/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 xml:space="preserve">всероссийские 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877" w:type="dxa"/>
            <w:gridSpan w:val="2"/>
          </w:tcPr>
          <w:p w:rsidR="004A45EB" w:rsidRDefault="002A2605">
            <w:pPr>
              <w:jc w:val="right"/>
            </w:pPr>
            <w:r>
              <w:t>региональные</w:t>
            </w:r>
          </w:p>
        </w:tc>
        <w:tc>
          <w:tcPr>
            <w:tcW w:w="1560" w:type="dxa"/>
          </w:tcPr>
          <w:p w:rsidR="004A45EB" w:rsidRDefault="004A45EB">
            <w:pPr>
              <w:jc w:val="center"/>
            </w:pPr>
          </w:p>
        </w:tc>
        <w:tc>
          <w:tcPr>
            <w:tcW w:w="1275" w:type="dxa"/>
          </w:tcPr>
          <w:p w:rsidR="004A45EB" w:rsidRDefault="004A45EB">
            <w:pPr>
              <w:jc w:val="center"/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</w:tbl>
    <w:p w:rsidR="004A45EB" w:rsidRDefault="004A45EB"/>
    <w:p w:rsidR="004A45EB" w:rsidRDefault="002A2605">
      <w:pPr>
        <w:rPr>
          <w:b/>
        </w:rPr>
      </w:pPr>
      <w:r>
        <w:br w:type="page"/>
      </w:r>
      <w:r>
        <w:rPr>
          <w:b/>
        </w:rPr>
        <w:lastRenderedPageBreak/>
        <w:t>ПРОЕКТЫ</w:t>
      </w:r>
    </w:p>
    <w:p w:rsidR="004A45EB" w:rsidRDefault="004A45EB">
      <w:pPr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444"/>
        <w:gridCol w:w="2127"/>
        <w:gridCol w:w="1701"/>
      </w:tblGrid>
      <w:tr w:rsidR="004A45EB">
        <w:trPr>
          <w:trHeight w:val="564"/>
        </w:trPr>
        <w:tc>
          <w:tcPr>
            <w:tcW w:w="468" w:type="dxa"/>
            <w:vAlign w:val="center"/>
          </w:tcPr>
          <w:p w:rsidR="004A45EB" w:rsidRDefault="004A45EB">
            <w:pPr>
              <w:rPr>
                <w:b/>
                <w:bCs/>
              </w:rPr>
            </w:pPr>
          </w:p>
        </w:tc>
        <w:tc>
          <w:tcPr>
            <w:tcW w:w="6444" w:type="dxa"/>
            <w:vAlign w:val="center"/>
          </w:tcPr>
          <w:p w:rsidR="004A45EB" w:rsidRDefault="002A2605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2127" w:type="dxa"/>
            <w:vAlign w:val="center"/>
          </w:tcPr>
          <w:p w:rsidR="004A45EB" w:rsidRDefault="002A2605">
            <w:pPr>
              <w:pStyle w:val="2"/>
            </w:pPr>
            <w:r>
              <w:t>Название НИР</w:t>
            </w:r>
          </w:p>
        </w:tc>
        <w:tc>
          <w:tcPr>
            <w:tcW w:w="1701" w:type="dxa"/>
            <w:vAlign w:val="center"/>
          </w:tcPr>
          <w:p w:rsidR="004A45EB" w:rsidRDefault="002A2605">
            <w:pPr>
              <w:pStyle w:val="2"/>
            </w:pPr>
            <w:r>
              <w:t xml:space="preserve">Кол-во 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444" w:type="dxa"/>
            <w:vAlign w:val="center"/>
          </w:tcPr>
          <w:p w:rsidR="004A45EB" w:rsidRDefault="002A2605">
            <w:r>
              <w:t>Численность студентов очной формы обучения, всего</w:t>
            </w:r>
          </w:p>
        </w:tc>
        <w:tc>
          <w:tcPr>
            <w:tcW w:w="2127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444" w:type="dxa"/>
          </w:tcPr>
          <w:p w:rsidR="004A45EB" w:rsidRDefault="002A2605">
            <w:r>
              <w:t>Численность студентов очной формы обучения, участвовавших в НИР, всего, из них:</w:t>
            </w:r>
          </w:p>
        </w:tc>
        <w:tc>
          <w:tcPr>
            <w:tcW w:w="2127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444" w:type="dxa"/>
          </w:tcPr>
          <w:p w:rsidR="004A45EB" w:rsidRDefault="002A2605">
            <w:pPr>
              <w:numPr>
                <w:ilvl w:val="0"/>
                <w:numId w:val="3"/>
              </w:numPr>
              <w:jc w:val="right"/>
            </w:pPr>
            <w:r>
              <w:t>указано в качестве исполнителей (соисполнителей) в отчетах о НИР</w:t>
            </w:r>
          </w:p>
        </w:tc>
        <w:tc>
          <w:tcPr>
            <w:tcW w:w="2127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444" w:type="dxa"/>
          </w:tcPr>
          <w:p w:rsidR="004A45EB" w:rsidRDefault="002A2605">
            <w:pPr>
              <w:ind w:left="1080"/>
              <w:jc w:val="right"/>
            </w:pPr>
            <w:r>
              <w:t xml:space="preserve">- с оплатой труда из средств </w:t>
            </w:r>
          </w:p>
          <w:p w:rsidR="004A45EB" w:rsidRDefault="002A2605">
            <w:pPr>
              <w:ind w:left="1080"/>
              <w:jc w:val="right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127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444" w:type="dxa"/>
          </w:tcPr>
          <w:p w:rsidR="004A45EB" w:rsidRDefault="002A2605">
            <w:pPr>
              <w:ind w:left="1080"/>
              <w:jc w:val="right"/>
            </w:pPr>
            <w:r>
              <w:t>- с оплатой труда из сре</w:t>
            </w:r>
            <w:proofErr w:type="gramStart"/>
            <w:r>
              <w:t>дств др</w:t>
            </w:r>
            <w:proofErr w:type="gramEnd"/>
            <w:r>
              <w:t>угих источников</w:t>
            </w:r>
          </w:p>
        </w:tc>
        <w:tc>
          <w:tcPr>
            <w:tcW w:w="2127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указать источник</w:t>
            </w:r>
          </w:p>
        </w:tc>
      </w:tr>
    </w:tbl>
    <w:p w:rsidR="004A45EB" w:rsidRDefault="004A45EB">
      <w:pPr>
        <w:rPr>
          <w:b/>
          <w:bCs/>
        </w:rPr>
      </w:pPr>
    </w:p>
    <w:p w:rsidR="004A45EB" w:rsidRDefault="004A45EB">
      <w:pPr>
        <w:jc w:val="right"/>
        <w:rPr>
          <w:b/>
          <w:bCs/>
        </w:rPr>
      </w:pPr>
    </w:p>
    <w:p w:rsidR="004A45EB" w:rsidRDefault="002A2605">
      <w:pPr>
        <w:rPr>
          <w:b/>
        </w:rPr>
      </w:pPr>
      <w:r>
        <w:rPr>
          <w:b/>
        </w:rPr>
        <w:t>ФИНАНСИРОВАНИЕ СО СТОРОНЫ ОУП</w:t>
      </w:r>
    </w:p>
    <w:p w:rsidR="004A45EB" w:rsidRDefault="004A45EB">
      <w:pPr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736"/>
        <w:gridCol w:w="1134"/>
        <w:gridCol w:w="1417"/>
        <w:gridCol w:w="1985"/>
      </w:tblGrid>
      <w:tr w:rsidR="004A45EB">
        <w:trPr>
          <w:trHeight w:val="564"/>
        </w:trPr>
        <w:tc>
          <w:tcPr>
            <w:tcW w:w="468" w:type="dxa"/>
            <w:vAlign w:val="center"/>
          </w:tcPr>
          <w:p w:rsidR="004A45EB" w:rsidRDefault="004A45EB">
            <w:pPr>
              <w:rPr>
                <w:b/>
                <w:bCs/>
              </w:rPr>
            </w:pPr>
          </w:p>
        </w:tc>
        <w:tc>
          <w:tcPr>
            <w:tcW w:w="5736" w:type="dxa"/>
            <w:vAlign w:val="center"/>
          </w:tcPr>
          <w:p w:rsidR="004A45EB" w:rsidRDefault="002A2605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4A45EB" w:rsidRDefault="002A2605">
            <w:pPr>
              <w:pStyle w:val="2"/>
            </w:pPr>
            <w:r>
              <w:t>В год</w:t>
            </w:r>
          </w:p>
        </w:tc>
        <w:tc>
          <w:tcPr>
            <w:tcW w:w="1417" w:type="dxa"/>
            <w:vAlign w:val="center"/>
          </w:tcPr>
          <w:p w:rsidR="004A45EB" w:rsidRDefault="002A2605">
            <w:pPr>
              <w:pStyle w:val="2"/>
            </w:pPr>
            <w:r>
              <w:t xml:space="preserve">В среднем в месяц </w:t>
            </w:r>
          </w:p>
        </w:tc>
        <w:tc>
          <w:tcPr>
            <w:tcW w:w="1985" w:type="dxa"/>
            <w:vAlign w:val="center"/>
          </w:tcPr>
          <w:p w:rsidR="004A45EB" w:rsidRDefault="002A2605">
            <w:pPr>
              <w:pStyle w:val="2"/>
            </w:pPr>
            <w:r>
              <w:t xml:space="preserve">Кол-во </w:t>
            </w:r>
            <w:proofErr w:type="gramStart"/>
            <w:r>
              <w:t>поддержанных</w:t>
            </w:r>
            <w:proofErr w:type="gramEnd"/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736" w:type="dxa"/>
          </w:tcPr>
          <w:p w:rsidR="004A45EB" w:rsidRDefault="002A2605">
            <w:r>
              <w:t>Объем средств, направленных непосредственно ОУП (факультетом, институтом, академией) на финансирование НИРС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A45EB" w:rsidRDefault="004A45EB">
            <w:pPr>
              <w:jc w:val="center"/>
            </w:pPr>
          </w:p>
        </w:tc>
        <w:tc>
          <w:tcPr>
            <w:tcW w:w="1985" w:type="dxa"/>
          </w:tcPr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Сотрудников - </w:t>
            </w:r>
          </w:p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Студентов – </w:t>
            </w:r>
          </w:p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Проектов – </w:t>
            </w:r>
          </w:p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НТМ – </w:t>
            </w:r>
          </w:p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Конкурсов - 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736" w:type="dxa"/>
          </w:tcPr>
          <w:p w:rsidR="004A45EB" w:rsidRDefault="002A2605">
            <w:r>
              <w:t xml:space="preserve">- из них на организацию, сопровождение </w:t>
            </w:r>
          </w:p>
          <w:p w:rsidR="004A45EB" w:rsidRDefault="002A2605">
            <w:r>
              <w:t>конкурсов, НТМ</w:t>
            </w:r>
          </w:p>
        </w:tc>
        <w:tc>
          <w:tcPr>
            <w:tcW w:w="1134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A45EB" w:rsidRDefault="004A45EB">
            <w:pPr>
              <w:jc w:val="center"/>
            </w:pPr>
          </w:p>
        </w:tc>
        <w:tc>
          <w:tcPr>
            <w:tcW w:w="1985" w:type="dxa"/>
          </w:tcPr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НТМ – </w:t>
            </w:r>
          </w:p>
          <w:p w:rsidR="004A45EB" w:rsidRDefault="002A2605">
            <w:r>
              <w:rPr>
                <w:sz w:val="16"/>
                <w:szCs w:val="16"/>
              </w:rPr>
              <w:t>Конкурсов -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736" w:type="dxa"/>
          </w:tcPr>
          <w:p w:rsidR="004A45EB" w:rsidRDefault="002A2605">
            <w:r>
              <w:t xml:space="preserve">- на оплату труда </w:t>
            </w:r>
            <w:proofErr w:type="gramStart"/>
            <w:r>
              <w:t>ответственных</w:t>
            </w:r>
            <w:proofErr w:type="gramEnd"/>
            <w:r>
              <w:t xml:space="preserve"> за НИРС</w:t>
            </w:r>
          </w:p>
        </w:tc>
        <w:tc>
          <w:tcPr>
            <w:tcW w:w="1134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A45EB" w:rsidRDefault="004A45EB">
            <w:pPr>
              <w:jc w:val="center"/>
            </w:pPr>
          </w:p>
        </w:tc>
        <w:tc>
          <w:tcPr>
            <w:tcW w:w="1985" w:type="dxa"/>
          </w:tcPr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Сотрудников - </w:t>
            </w:r>
          </w:p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736" w:type="dxa"/>
          </w:tcPr>
          <w:p w:rsidR="004A45EB" w:rsidRDefault="002A2605">
            <w:r>
              <w:t>- на оплату труда руководителей проектов НИРС</w:t>
            </w:r>
          </w:p>
        </w:tc>
        <w:tc>
          <w:tcPr>
            <w:tcW w:w="1134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A45EB" w:rsidRDefault="004A45EB">
            <w:pPr>
              <w:jc w:val="center"/>
            </w:pPr>
          </w:p>
        </w:tc>
        <w:tc>
          <w:tcPr>
            <w:tcW w:w="1985" w:type="dxa"/>
          </w:tcPr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Сотрудников - </w:t>
            </w:r>
          </w:p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736" w:type="dxa"/>
          </w:tcPr>
          <w:p w:rsidR="004A45EB" w:rsidRDefault="002A2605">
            <w:r>
              <w:t>- на оплату труда студентов</w:t>
            </w:r>
          </w:p>
        </w:tc>
        <w:tc>
          <w:tcPr>
            <w:tcW w:w="1134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A45EB" w:rsidRDefault="004A45EB">
            <w:pPr>
              <w:jc w:val="center"/>
            </w:pPr>
          </w:p>
        </w:tc>
        <w:tc>
          <w:tcPr>
            <w:tcW w:w="1985" w:type="dxa"/>
          </w:tcPr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Студентов - </w:t>
            </w:r>
          </w:p>
          <w:p w:rsidR="004A45EB" w:rsidRDefault="004A45EB">
            <w:pPr>
              <w:jc w:val="center"/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5736" w:type="dxa"/>
          </w:tcPr>
          <w:p w:rsidR="004A45EB" w:rsidRDefault="002A2605">
            <w:r>
              <w:t>- на реализацию проекта (оплата расходных материалов, дополнительных услуг и т.д.)</w:t>
            </w:r>
          </w:p>
        </w:tc>
        <w:tc>
          <w:tcPr>
            <w:tcW w:w="1134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A45EB" w:rsidRDefault="004A45EB">
            <w:pPr>
              <w:jc w:val="center"/>
            </w:pPr>
          </w:p>
        </w:tc>
        <w:tc>
          <w:tcPr>
            <w:tcW w:w="1985" w:type="dxa"/>
          </w:tcPr>
          <w:p w:rsidR="004A45EB" w:rsidRDefault="002A2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Проектов –</w:t>
            </w:r>
          </w:p>
          <w:p w:rsidR="004A45EB" w:rsidRDefault="004A45EB">
            <w:pPr>
              <w:jc w:val="center"/>
            </w:pPr>
          </w:p>
        </w:tc>
      </w:tr>
    </w:tbl>
    <w:p w:rsidR="004A45EB" w:rsidRDefault="004A45EB"/>
    <w:p w:rsidR="004A45EB" w:rsidRDefault="004A45EB">
      <w:pPr>
        <w:jc w:val="right"/>
      </w:pPr>
    </w:p>
    <w:p w:rsidR="004A45EB" w:rsidRDefault="002A2605">
      <w:pPr>
        <w:tabs>
          <w:tab w:val="left" w:pos="1496"/>
        </w:tabs>
      </w:pPr>
      <w:r>
        <w:tab/>
      </w:r>
    </w:p>
    <w:p w:rsidR="004A45EB" w:rsidRDefault="002A2605">
      <w:pPr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>Приложение 17</w:t>
      </w:r>
    </w:p>
    <w:p w:rsidR="004A45EB" w:rsidRDefault="004A45EB">
      <w:pPr>
        <w:jc w:val="center"/>
        <w:rPr>
          <w:b/>
          <w:bCs/>
        </w:rPr>
      </w:pPr>
    </w:p>
    <w:p w:rsidR="004A45EB" w:rsidRDefault="002A2605">
      <w:pPr>
        <w:jc w:val="center"/>
        <w:rPr>
          <w:b/>
          <w:bCs/>
        </w:rPr>
      </w:pPr>
      <w:r>
        <w:rPr>
          <w:b/>
          <w:bCs/>
        </w:rPr>
        <w:t xml:space="preserve">Результативность научно-исследовательской деятельности студентов </w:t>
      </w:r>
    </w:p>
    <w:p w:rsidR="004A45EB" w:rsidRDefault="004A45EB">
      <w:pPr>
        <w:jc w:val="center"/>
        <w:rPr>
          <w:b/>
          <w:b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586"/>
        <w:gridCol w:w="1985"/>
        <w:gridCol w:w="1701"/>
      </w:tblGrid>
      <w:tr w:rsidR="004A45EB">
        <w:trPr>
          <w:trHeight w:val="45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</w:rPr>
            </w:pPr>
          </w:p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:rsidR="004A45EB" w:rsidRDefault="002A2605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A45EB" w:rsidRDefault="002A2605">
            <w:pPr>
              <w:pStyle w:val="2"/>
            </w:pPr>
            <w:r>
              <w:t xml:space="preserve">Название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45EB" w:rsidRDefault="002A2605">
            <w:pPr>
              <w:pStyle w:val="2"/>
            </w:pPr>
            <w:r>
              <w:t xml:space="preserve">Кол-во </w:t>
            </w:r>
          </w:p>
        </w:tc>
      </w:tr>
      <w:tr w:rsidR="004A45EB">
        <w:tc>
          <w:tcPr>
            <w:tcW w:w="468" w:type="dxa"/>
            <w:tcBorders>
              <w:right w:val="nil"/>
            </w:tcBorders>
          </w:tcPr>
          <w:p w:rsidR="004A45EB" w:rsidRDefault="004A45EB"/>
        </w:tc>
        <w:tc>
          <w:tcPr>
            <w:tcW w:w="6586" w:type="dxa"/>
            <w:tcBorders>
              <w:left w:val="nil"/>
              <w:right w:val="single" w:sz="4" w:space="0" w:color="auto"/>
            </w:tcBorders>
            <w:vAlign w:val="center"/>
          </w:tcPr>
          <w:p w:rsidR="004A45EB" w:rsidRDefault="002A2605">
            <w:r>
              <w:t>Доклады на научных конференциях, семинарах и т.п. всех уровней (в том числе студенческих), всего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докладов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pPr>
              <w:ind w:left="200"/>
              <w:jc w:val="right"/>
            </w:pPr>
            <w:r>
              <w:t xml:space="preserve">– из них международных внешних 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Краткое</w:t>
            </w:r>
            <w:proofErr w:type="gramEnd"/>
            <w:r>
              <w:rPr>
                <w:sz w:val="16"/>
                <w:szCs w:val="16"/>
              </w:rPr>
              <w:t xml:space="preserve"> названия НТМ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докладов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pPr>
              <w:ind w:left="200"/>
              <w:jc w:val="right"/>
            </w:pPr>
            <w:r>
              <w:t xml:space="preserve"> - международных, проведенных в РУДН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Краткое</w:t>
            </w:r>
            <w:proofErr w:type="gramEnd"/>
            <w:r>
              <w:rPr>
                <w:sz w:val="16"/>
                <w:szCs w:val="16"/>
              </w:rPr>
              <w:t xml:space="preserve"> названия НТМ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докладов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 xml:space="preserve"> - всероссийских внешних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Краткое</w:t>
            </w:r>
            <w:proofErr w:type="gramEnd"/>
            <w:r>
              <w:rPr>
                <w:sz w:val="16"/>
                <w:szCs w:val="16"/>
              </w:rPr>
              <w:t xml:space="preserve"> названия НТМ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докладов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всероссийских, проведенных в РУДН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Краткое</w:t>
            </w:r>
            <w:proofErr w:type="gramEnd"/>
            <w:r>
              <w:rPr>
                <w:sz w:val="16"/>
                <w:szCs w:val="16"/>
              </w:rPr>
              <w:t xml:space="preserve"> названия НТМ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докладов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 xml:space="preserve"> - региональных внешних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Краткое</w:t>
            </w:r>
            <w:proofErr w:type="gramEnd"/>
            <w:r>
              <w:rPr>
                <w:sz w:val="16"/>
                <w:szCs w:val="16"/>
              </w:rPr>
              <w:t xml:space="preserve"> названия НТМ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докладов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</w:tcPr>
          <w:p w:rsidR="004A45EB" w:rsidRDefault="002A2605">
            <w:pPr>
              <w:jc w:val="right"/>
            </w:pPr>
            <w:r>
              <w:t>- региональных, проведенных в РУДН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Краткое</w:t>
            </w:r>
            <w:proofErr w:type="gramEnd"/>
            <w:r>
              <w:rPr>
                <w:sz w:val="16"/>
                <w:szCs w:val="16"/>
              </w:rPr>
              <w:t xml:space="preserve"> названия НТМ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докладов</w:t>
            </w:r>
          </w:p>
        </w:tc>
      </w:tr>
      <w:tr w:rsidR="004A45EB">
        <w:tc>
          <w:tcPr>
            <w:tcW w:w="468" w:type="dxa"/>
            <w:shd w:val="clear" w:color="auto" w:fill="7F7F7F"/>
          </w:tcPr>
          <w:p w:rsidR="004A45EB" w:rsidRDefault="004A45EB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bottom w:val="single" w:sz="4" w:space="0" w:color="auto"/>
            </w:tcBorders>
            <w:shd w:val="clear" w:color="auto" w:fill="7F7F7F"/>
          </w:tcPr>
          <w:p w:rsidR="004A45EB" w:rsidRDefault="004A45EB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</w:tr>
      <w:tr w:rsidR="004A45EB">
        <w:tc>
          <w:tcPr>
            <w:tcW w:w="468" w:type="dxa"/>
            <w:tcBorders>
              <w:right w:val="nil"/>
            </w:tcBorders>
          </w:tcPr>
          <w:p w:rsidR="004A45EB" w:rsidRDefault="004A45EB"/>
        </w:tc>
        <w:tc>
          <w:tcPr>
            <w:tcW w:w="6586" w:type="dxa"/>
            <w:tcBorders>
              <w:left w:val="nil"/>
              <w:right w:val="single" w:sz="4" w:space="0" w:color="auto"/>
            </w:tcBorders>
            <w:vAlign w:val="center"/>
          </w:tcPr>
          <w:p w:rsidR="004A45EB" w:rsidRDefault="002A2605">
            <w:r>
              <w:t>Выставки, в которых участвовали студенческие работы, всего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выставок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pPr>
              <w:ind w:left="200"/>
              <w:jc w:val="right"/>
            </w:pPr>
            <w:r>
              <w:t>– из них международных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выставки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Не заполнять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pPr>
              <w:ind w:left="200"/>
              <w:jc w:val="right"/>
            </w:pPr>
            <w:r>
              <w:t>- всероссийских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выставки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Не заполнять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:rsidR="004A45EB" w:rsidRDefault="002A2605">
            <w:pPr>
              <w:ind w:left="200"/>
              <w:jc w:val="right"/>
            </w:pPr>
            <w:r>
              <w:t>- региональных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выставки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Не заполнять</w:t>
            </w:r>
          </w:p>
        </w:tc>
      </w:tr>
      <w:tr w:rsidR="004A45EB">
        <w:tc>
          <w:tcPr>
            <w:tcW w:w="468" w:type="dxa"/>
            <w:tcBorders>
              <w:right w:val="nil"/>
            </w:tcBorders>
          </w:tcPr>
          <w:p w:rsidR="004A45EB" w:rsidRDefault="004A45EB"/>
        </w:tc>
        <w:tc>
          <w:tcPr>
            <w:tcW w:w="6586" w:type="dxa"/>
            <w:tcBorders>
              <w:left w:val="nil"/>
              <w:right w:val="nil"/>
            </w:tcBorders>
            <w:vAlign w:val="center"/>
          </w:tcPr>
          <w:p w:rsidR="004A45EB" w:rsidRDefault="002A2605">
            <w:r>
              <w:t>Экспонаты, представленные на выставках с участием студентов, всего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экспонатов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pPr>
              <w:ind w:left="200"/>
              <w:jc w:val="right"/>
            </w:pPr>
            <w:r>
              <w:t>– из них международных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Названия </w:t>
            </w:r>
            <w:r>
              <w:rPr>
                <w:b/>
                <w:sz w:val="16"/>
                <w:szCs w:val="16"/>
                <w:u w:val="single"/>
              </w:rPr>
              <w:t>основных</w:t>
            </w:r>
            <w:r>
              <w:rPr>
                <w:sz w:val="16"/>
                <w:szCs w:val="16"/>
              </w:rPr>
              <w:t xml:space="preserve"> экспонатов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экспонатов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pPr>
              <w:ind w:left="200"/>
              <w:jc w:val="right"/>
            </w:pPr>
            <w:r>
              <w:t>- всероссийских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Названия </w:t>
            </w:r>
            <w:r>
              <w:rPr>
                <w:b/>
                <w:sz w:val="16"/>
                <w:szCs w:val="16"/>
                <w:u w:val="single"/>
              </w:rPr>
              <w:t xml:space="preserve">основных </w:t>
            </w:r>
            <w:r>
              <w:rPr>
                <w:sz w:val="16"/>
                <w:szCs w:val="16"/>
              </w:rPr>
              <w:t>экспонатов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экспонатов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:rsidR="004A45EB" w:rsidRDefault="002A2605">
            <w:pPr>
              <w:ind w:left="200"/>
              <w:jc w:val="right"/>
            </w:pPr>
            <w:r>
              <w:t>- региональных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Названия </w:t>
            </w:r>
            <w:r>
              <w:rPr>
                <w:b/>
                <w:sz w:val="16"/>
                <w:szCs w:val="16"/>
                <w:u w:val="single"/>
              </w:rPr>
              <w:t xml:space="preserve">основных </w:t>
            </w:r>
            <w:r>
              <w:rPr>
                <w:sz w:val="16"/>
                <w:szCs w:val="16"/>
              </w:rPr>
              <w:t>экспонатов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экспонатов</w:t>
            </w:r>
          </w:p>
        </w:tc>
      </w:tr>
      <w:tr w:rsidR="004A45EB">
        <w:tc>
          <w:tcPr>
            <w:tcW w:w="468" w:type="dxa"/>
            <w:shd w:val="clear" w:color="auto" w:fill="7F7F7F"/>
          </w:tcPr>
          <w:p w:rsidR="004A45EB" w:rsidRDefault="004A45EB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:rsidR="004A45EB" w:rsidRDefault="004A45EB">
            <w:pPr>
              <w:ind w:left="200"/>
              <w:jc w:val="right"/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pPr>
              <w:jc w:val="both"/>
            </w:pPr>
            <w:r>
              <w:t>Заявки на объекты интеллектуальной собственности, поданные при участии студентов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РИД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РИД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pPr>
              <w:jc w:val="both"/>
            </w:pPr>
            <w:r>
              <w:t>Полученные охранные Документы на объекты интеллектуальной собственности при участии студентов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РИД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РИД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:rsidR="004A45EB" w:rsidRDefault="002A2605">
            <w:pPr>
              <w:jc w:val="both"/>
            </w:pPr>
            <w:r>
              <w:t>Проданные Лицензии на право использования объектов интеллектуальной собственности  при участии студентов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РИД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РИД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  <w:shd w:val="clear" w:color="auto" w:fill="7F7F7F"/>
          </w:tcPr>
          <w:p w:rsidR="004A45EB" w:rsidRDefault="004A45EB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4A45EB" w:rsidRDefault="004A45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r>
              <w:t xml:space="preserve">Студенческие работы (проекты), </w:t>
            </w:r>
            <w:r>
              <w:rPr>
                <w:b/>
                <w:u w:val="single"/>
              </w:rPr>
              <w:t>поданные</w:t>
            </w:r>
            <w:r>
              <w:t xml:space="preserve"> на конкурсы на лучшую НИР (конкурсы, </w:t>
            </w:r>
            <w:r>
              <w:rPr>
                <w:b/>
                <w:u w:val="single"/>
              </w:rPr>
              <w:t>не предусматривающие призовые гранта</w:t>
            </w:r>
            <w:r>
              <w:t xml:space="preserve">, финансовую поддержку), </w:t>
            </w:r>
            <w:r>
              <w:rPr>
                <w:b/>
                <w:u w:val="single"/>
              </w:rPr>
              <w:t>всего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поданных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из них на внутренние конкурсы РУДН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поданных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международные конкурсы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поданных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всероссийские конкурсы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поданных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региональные конкурсы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поданных работ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</w:tcPr>
          <w:p w:rsidR="004A45EB" w:rsidRDefault="002A2605">
            <w:pPr>
              <w:jc w:val="right"/>
            </w:pPr>
            <w: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поданных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roofErr w:type="gramStart"/>
            <w:r>
              <w:t xml:space="preserve">Студенческие работы (проекты), </w:t>
            </w:r>
            <w:r>
              <w:rPr>
                <w:b/>
                <w:u w:val="single"/>
              </w:rPr>
              <w:t>занявшие призовые</w:t>
            </w:r>
            <w:r>
              <w:t xml:space="preserve"> места на конкурсах на лучшую НИР (конкурсы, </w:t>
            </w:r>
            <w:proofErr w:type="gramEnd"/>
          </w:p>
          <w:p w:rsidR="004A45EB" w:rsidRDefault="002A2605">
            <w:r>
              <w:rPr>
                <w:b/>
                <w:u w:val="single"/>
              </w:rPr>
              <w:t xml:space="preserve">не </w:t>
            </w:r>
            <w:proofErr w:type="gramStart"/>
            <w:r>
              <w:rPr>
                <w:b/>
                <w:u w:val="single"/>
              </w:rPr>
              <w:t>предусматривающие</w:t>
            </w:r>
            <w:proofErr w:type="gramEnd"/>
            <w:r>
              <w:rPr>
                <w:b/>
                <w:u w:val="single"/>
              </w:rPr>
              <w:t xml:space="preserve"> призовые гранта</w:t>
            </w:r>
            <w:r>
              <w:t xml:space="preserve">, финансовую поддержку), </w:t>
            </w:r>
            <w:r>
              <w:rPr>
                <w:b/>
                <w:u w:val="single"/>
              </w:rPr>
              <w:t>всего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занявших призовые места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из них на внутренних конкурах РУДН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внешних международных конкурсах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конкурса, проекта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внешних всероссийских конкурсах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конкурса, проекта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</w:tcPr>
          <w:p w:rsidR="004A45EB" w:rsidRDefault="002A2605">
            <w:pPr>
              <w:jc w:val="right"/>
            </w:pPr>
            <w:r>
              <w:t>- на внешних региональных конкурсах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конкурса, проекта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</w:tcPr>
          <w:p w:rsidR="004A45EB" w:rsidRDefault="002A2605">
            <w:pPr>
              <w:jc w:val="right"/>
            </w:pPr>
            <w: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конкурса, проекта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  <w:tcBorders>
              <w:right w:val="nil"/>
            </w:tcBorders>
          </w:tcPr>
          <w:p w:rsidR="004A45EB" w:rsidRDefault="004A45EB"/>
        </w:tc>
        <w:tc>
          <w:tcPr>
            <w:tcW w:w="10272" w:type="dxa"/>
            <w:gridSpan w:val="3"/>
            <w:tcBorders>
              <w:left w:val="nil"/>
            </w:tcBorders>
          </w:tcPr>
          <w:p w:rsidR="004A45EB" w:rsidRDefault="004A45EB"/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roofErr w:type="gramStart"/>
            <w:r>
              <w:t xml:space="preserve">Студенческие работы (проекты), </w:t>
            </w:r>
            <w:r>
              <w:rPr>
                <w:b/>
                <w:u w:val="single"/>
              </w:rPr>
              <w:t>поданные</w:t>
            </w:r>
            <w:r>
              <w:t xml:space="preserve"> на конкурсы на лучшую НИР, </w:t>
            </w:r>
            <w:r>
              <w:rPr>
                <w:b/>
                <w:u w:val="single"/>
              </w:rPr>
              <w:t>предусматривающие призовые гранта</w:t>
            </w:r>
            <w:r>
              <w:t xml:space="preserve">, финансовую поддержку на реализацию проекта, </w:t>
            </w:r>
            <w:r>
              <w:rPr>
                <w:b/>
                <w:u w:val="single"/>
              </w:rPr>
              <w:t>всего</w:t>
            </w:r>
            <w:proofErr w:type="gramEnd"/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поданных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из них на внутренние конкурсы РУДН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международные конкурсы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всероссийские конкурсы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региональные конкурсы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roofErr w:type="gramStart"/>
            <w:r>
              <w:t xml:space="preserve">Студенческие работы (проекты), </w:t>
            </w:r>
            <w:r>
              <w:rPr>
                <w:b/>
                <w:u w:val="single"/>
              </w:rPr>
              <w:t>занявшие призовые</w:t>
            </w:r>
            <w:r>
              <w:t xml:space="preserve"> места на конкурсах на лучшую НИР, </w:t>
            </w:r>
            <w:r>
              <w:rPr>
                <w:b/>
                <w:u w:val="single"/>
              </w:rPr>
              <w:t>предусматривающие призовые гранта</w:t>
            </w:r>
            <w:r>
              <w:t xml:space="preserve">, финансовую поддержку на реализацию проекта, </w:t>
            </w:r>
            <w:r>
              <w:rPr>
                <w:b/>
                <w:u w:val="single"/>
              </w:rPr>
              <w:t>всего</w:t>
            </w:r>
            <w:proofErr w:type="gramEnd"/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занявших призовые места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из них на внутренних конкурах РУДН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внешних международных конкурсах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конкурса, проекта, призовая сумма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внешних всероссийских конкурсах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конкурса, проекта, призовая сумма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</w:tcPr>
          <w:p w:rsidR="004A45EB" w:rsidRDefault="002A2605">
            <w:pPr>
              <w:jc w:val="right"/>
            </w:pPr>
            <w:r>
              <w:t>- на внешних региональных конкурсах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конкурса, проекта, призовая сумма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</w:tcPr>
          <w:p w:rsidR="004A45EB" w:rsidRDefault="002A2605">
            <w:pPr>
              <w:jc w:val="right"/>
            </w:pPr>
            <w: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конкурса, проекта, призовая сумма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4A45EB">
        <w:tc>
          <w:tcPr>
            <w:tcW w:w="468" w:type="dxa"/>
            <w:tcBorders>
              <w:right w:val="nil"/>
            </w:tcBorders>
          </w:tcPr>
          <w:p w:rsidR="004A45EB" w:rsidRDefault="004A45EB"/>
        </w:tc>
        <w:tc>
          <w:tcPr>
            <w:tcW w:w="10272" w:type="dxa"/>
            <w:gridSpan w:val="3"/>
            <w:tcBorders>
              <w:left w:val="nil"/>
            </w:tcBorders>
          </w:tcPr>
          <w:p w:rsidR="004A45EB" w:rsidRDefault="004A45EB"/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r>
              <w:t>Студенческие заявки, поданные на олимпиады, конкурсы, игры, программы профессионального мастерства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поданных заявок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из них на внутренние олимпиады РУДН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заявок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международные олимпиады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заявок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всероссийские олимпиады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заявок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региональные олимпиады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заявок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открытые олимпиады, проводимые по приказу федеральных органов исполнительной власти, всего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заявок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r>
              <w:t>Студенты, занявшие призовые места на олимпиадах, конкурсах, играх, в программах профессионального мастерства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студентов, занявших призовые места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из них на внутренние олимпиады РУДН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международные олимпиады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всероссийские олимпиады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на внешние региональные олимпиады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</w:tcPr>
          <w:p w:rsidR="004A45EB" w:rsidRDefault="002A2605">
            <w:pPr>
              <w:jc w:val="right"/>
            </w:pPr>
            <w:r>
              <w:t>- открытые олимпиады, проводимые по приказу федеральных органов исполнительной власти,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4A45EB">
        <w:tc>
          <w:tcPr>
            <w:tcW w:w="468" w:type="dxa"/>
            <w:shd w:val="clear" w:color="auto" w:fill="7F7F7F"/>
          </w:tcPr>
          <w:p w:rsidR="004A45EB" w:rsidRDefault="004A45EB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shd w:val="clear" w:color="auto" w:fill="7F7F7F"/>
          </w:tcPr>
          <w:p w:rsidR="004A45EB" w:rsidRDefault="004A45EB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r>
              <w:t>Гранты Президента, получаемые студентами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r>
              <w:t>Стипендии Президента РФ, получаемые студентами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:rsidR="004A45EB" w:rsidRDefault="002A2605">
            <w:r>
              <w:t>Стипендии Правительства РФ, получаемые студентами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:rsidR="004A45EB" w:rsidRDefault="002A2605">
            <w:r>
              <w:t>Стипендии Президента РФ для обучения за рубежом, получаемые студентами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</w:t>
            </w:r>
          </w:p>
        </w:tc>
      </w:tr>
      <w:tr w:rsidR="004A45EB">
        <w:tc>
          <w:tcPr>
            <w:tcW w:w="468" w:type="dxa"/>
            <w:tcBorders>
              <w:bottom w:val="single" w:sz="4" w:space="0" w:color="auto"/>
            </w:tcBorders>
          </w:tcPr>
          <w:p w:rsidR="004A45EB" w:rsidRDefault="004A45EB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:rsidR="004A45EB" w:rsidRDefault="002A2605">
            <w:r>
              <w:t>Другие стипендии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 какие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</w:t>
            </w:r>
          </w:p>
        </w:tc>
      </w:tr>
      <w:tr w:rsidR="004A45EB">
        <w:tc>
          <w:tcPr>
            <w:tcW w:w="468" w:type="dxa"/>
            <w:shd w:val="clear" w:color="auto" w:fill="7F7F7F"/>
          </w:tcPr>
          <w:p w:rsidR="004A45EB" w:rsidRDefault="004A45EB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:rsidR="004A45EB" w:rsidRDefault="004A45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r>
              <w:t>Медали, дипломы, грамоты, премии и т.п., полученные на конкурсах на лучшую НИР, выставках, других НТМ, всего, из них: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Названия конкурсов, НТМ (основные)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</w:t>
            </w:r>
          </w:p>
        </w:tc>
      </w:tr>
      <w:tr w:rsidR="004A45EB">
        <w:tc>
          <w:tcPr>
            <w:tcW w:w="468" w:type="dxa"/>
          </w:tcPr>
          <w:p w:rsidR="004A45EB" w:rsidRDefault="004A45EB"/>
        </w:tc>
        <w:tc>
          <w:tcPr>
            <w:tcW w:w="6586" w:type="dxa"/>
            <w:vAlign w:val="center"/>
          </w:tcPr>
          <w:p w:rsidR="004A45EB" w:rsidRDefault="002A2605">
            <w:pPr>
              <w:jc w:val="right"/>
            </w:pPr>
            <w: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</w:tcPr>
          <w:p w:rsidR="004A45EB" w:rsidRDefault="002A2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Названия конкурсов</w:t>
            </w:r>
          </w:p>
        </w:tc>
        <w:tc>
          <w:tcPr>
            <w:tcW w:w="1701" w:type="dxa"/>
          </w:tcPr>
          <w:p w:rsidR="004A45EB" w:rsidRDefault="002A2605">
            <w:pPr>
              <w:jc w:val="center"/>
            </w:pPr>
            <w:r>
              <w:rPr>
                <w:sz w:val="16"/>
                <w:szCs w:val="16"/>
              </w:rPr>
              <w:t>Кол-во</w:t>
            </w:r>
          </w:p>
        </w:tc>
      </w:tr>
      <w:tr w:rsidR="004A45EB">
        <w:tc>
          <w:tcPr>
            <w:tcW w:w="468" w:type="dxa"/>
            <w:shd w:val="clear" w:color="auto" w:fill="7F7F7F"/>
          </w:tcPr>
          <w:p w:rsidR="004A45EB" w:rsidRDefault="004A45EB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:rsidR="004A45EB" w:rsidRDefault="004A45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7F7F7F"/>
          </w:tcPr>
          <w:p w:rsidR="004A45EB" w:rsidRDefault="004A45EB">
            <w:pPr>
              <w:jc w:val="center"/>
              <w:rPr>
                <w:sz w:val="2"/>
                <w:szCs w:val="2"/>
              </w:rPr>
            </w:pPr>
          </w:p>
        </w:tc>
      </w:tr>
    </w:tbl>
    <w:p w:rsidR="004A45EB" w:rsidRDefault="004A45EB"/>
    <w:p w:rsidR="004A45EB" w:rsidRDefault="004A45EB">
      <w:pPr>
        <w:sectPr w:rsidR="004A45EB">
          <w:headerReference w:type="default" r:id="rId13"/>
          <w:footerReference w:type="first" r:id="rId14"/>
          <w:pgSz w:w="11906" w:h="16838"/>
          <w:pgMar w:top="1134" w:right="1701" w:bottom="1134" w:left="851" w:header="720" w:footer="300" w:gutter="0"/>
          <w:cols w:space="720"/>
          <w:docGrid w:linePitch="360"/>
        </w:sectPr>
      </w:pPr>
    </w:p>
    <w:p w:rsidR="004A45EB" w:rsidRDefault="002A2605">
      <w:pPr>
        <w:pStyle w:val="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18</w:t>
      </w:r>
    </w:p>
    <w:p w:rsidR="004A45EB" w:rsidRDefault="002A2605">
      <w:pPr>
        <w:pStyle w:val="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Студенческие научные кружки 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71"/>
        <w:gridCol w:w="2552"/>
        <w:gridCol w:w="2835"/>
        <w:gridCol w:w="3099"/>
      </w:tblGrid>
      <w:tr w:rsidR="004A45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45EB" w:rsidRDefault="002A26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>
              <w:rPr>
                <w:rFonts w:eastAsia="Lucida Sans Unicode"/>
                <w:b/>
                <w:bCs/>
                <w:iCs/>
                <w:kern w:val="1"/>
              </w:rPr>
              <w:t xml:space="preserve">№ </w:t>
            </w:r>
            <w:proofErr w:type="gramStart"/>
            <w:r>
              <w:rPr>
                <w:rFonts w:eastAsia="Lucida Sans Unicode"/>
                <w:b/>
                <w:bCs/>
                <w:iCs/>
                <w:kern w:val="1"/>
              </w:rPr>
              <w:t>п</w:t>
            </w:r>
            <w:proofErr w:type="gramEnd"/>
            <w:r>
              <w:rPr>
                <w:rFonts w:eastAsia="Lucida Sans Unicode"/>
                <w:b/>
                <w:bCs/>
                <w:iCs/>
                <w:kern w:val="1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45EB" w:rsidRDefault="002A26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>
              <w:rPr>
                <w:rFonts w:eastAsia="Lucida Sans Unicode"/>
                <w:b/>
                <w:bCs/>
                <w:iCs/>
                <w:kern w:val="1"/>
              </w:rPr>
              <w:t>Кафедра/департамент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45EB" w:rsidRDefault="002A26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>
              <w:rPr>
                <w:rFonts w:eastAsia="Lucida Sans Unicode"/>
                <w:b/>
                <w:bCs/>
                <w:iCs/>
                <w:kern w:val="1"/>
              </w:rPr>
              <w:t>Наименование кружка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45EB" w:rsidRDefault="002A26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>
              <w:rPr>
                <w:rFonts w:eastAsia="Lucida Sans Unicode"/>
                <w:b/>
                <w:bCs/>
                <w:iCs/>
                <w:kern w:val="1"/>
              </w:rPr>
              <w:t>Руководитель</w:t>
            </w:r>
          </w:p>
          <w:p w:rsidR="004A45EB" w:rsidRDefault="004A45EB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5EB" w:rsidRDefault="002A26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>
              <w:rPr>
                <w:rFonts w:eastAsia="Lucida Sans Unicode"/>
                <w:b/>
                <w:bCs/>
                <w:iCs/>
                <w:kern w:val="1"/>
              </w:rPr>
              <w:t>Количество участников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5EB" w:rsidRDefault="002A2605">
            <w:pPr>
              <w:widowControl w:val="0"/>
              <w:suppressAutoHyphens/>
              <w:snapToGrid w:val="0"/>
              <w:ind w:left="35" w:firstLine="1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>
              <w:rPr>
                <w:rFonts w:eastAsia="Lucida Sans Unicode"/>
                <w:b/>
                <w:bCs/>
                <w:iCs/>
                <w:kern w:val="1"/>
              </w:rPr>
              <w:t>Ссылка на размещение информации о работе кружка в сети Интернет</w:t>
            </w:r>
          </w:p>
          <w:p w:rsidR="004A45EB" w:rsidRDefault="002A2605">
            <w:pPr>
              <w:widowControl w:val="0"/>
              <w:suppressAutoHyphens/>
              <w:snapToGrid w:val="0"/>
              <w:ind w:left="35" w:firstLine="1"/>
              <w:jc w:val="center"/>
              <w:rPr>
                <w:rFonts w:eastAsia="Lucida Sans Unicode"/>
                <w:bCs/>
                <w:iCs/>
                <w:kern w:val="1"/>
              </w:rPr>
            </w:pPr>
            <w:r>
              <w:rPr>
                <w:rFonts w:eastAsia="Lucida Sans Unicode"/>
                <w:bCs/>
                <w:iCs/>
                <w:kern w:val="1"/>
              </w:rPr>
              <w:t xml:space="preserve">(сайт, </w:t>
            </w:r>
            <w:proofErr w:type="spellStart"/>
            <w:r>
              <w:rPr>
                <w:rFonts w:eastAsia="Lucida Sans Unicode"/>
                <w:bCs/>
                <w:iCs/>
                <w:kern w:val="1"/>
              </w:rPr>
              <w:t>соцсети</w:t>
            </w:r>
            <w:proofErr w:type="spellEnd"/>
            <w:r>
              <w:rPr>
                <w:rFonts w:eastAsia="Lucida Sans Unicode"/>
                <w:bCs/>
                <w:iCs/>
                <w:kern w:val="1"/>
              </w:rPr>
              <w:t>)</w:t>
            </w:r>
          </w:p>
        </w:tc>
      </w:tr>
      <w:tr w:rsidR="00C1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1A3" w:rsidRDefault="00C161A3" w:rsidP="00F452A8">
            <w:pPr>
              <w:widowControl w:val="0"/>
              <w:tabs>
                <w:tab w:val="left" w:pos="720"/>
              </w:tabs>
              <w:suppressAutoHyphens/>
              <w:jc w:val="center"/>
            </w:pPr>
            <w:r>
              <w:rPr>
                <w:kern w:val="1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1A3" w:rsidRDefault="00C161A3" w:rsidP="00F452A8">
            <w:pPr>
              <w:tabs>
                <w:tab w:val="left" w:pos="708"/>
              </w:tabs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Всеобщей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истории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1A3" w:rsidRDefault="00C161A3" w:rsidP="00F452A8">
            <w:pPr>
              <w:tabs>
                <w:tab w:val="left" w:pos="708"/>
              </w:tabs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Клуб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любителей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археологии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1A3" w:rsidRDefault="00C161A3" w:rsidP="00F452A8">
            <w:pPr>
              <w:tabs>
                <w:tab w:val="left" w:pos="708"/>
                <w:tab w:val="left" w:pos="1416"/>
              </w:tabs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Панасюк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A3" w:rsidRDefault="00C161A3" w:rsidP="00F452A8">
            <w:pPr>
              <w:tabs>
                <w:tab w:val="left" w:pos="708"/>
              </w:tabs>
            </w:pPr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A3" w:rsidRDefault="00C161A3" w:rsidP="00F452A8">
            <w:pPr>
              <w:widowControl w:val="0"/>
              <w:suppressAutoHyphens/>
              <w:ind w:left="33"/>
            </w:pPr>
            <w:hyperlink r:id="rId15" w:history="1"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</w:t>
              </w:r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://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esystem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.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rudn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.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ru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</w:t>
              </w:r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faculty</w:t>
              </w:r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fgsn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</w:t>
              </w:r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departments</w:t>
              </w:r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vseobshei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-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istorii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-5</w:t>
              </w:r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d</w:t>
              </w:r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64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fb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6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eec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72</w:t>
              </w:r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</w:t>
              </w:r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klub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-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lyubitelei</w:t>
              </w:r>
              <w:proofErr w:type="spellEnd"/>
              <w:r w:rsidRPr="002A22A2">
                <w:rPr>
                  <w:rStyle w:val="Hyperlink0"/>
                  <w:kern w:val="1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-</w:t>
              </w:r>
              <w:proofErr w:type="spellStart"/>
              <w:r>
                <w:rPr>
                  <w:rStyle w:val="Hyperlink0"/>
                  <w:kern w:val="1"/>
                  <w:sz w:val="20"/>
                  <w:szCs w:val="2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arheologii</w:t>
              </w:r>
              <w:proofErr w:type="spellEnd"/>
            </w:hyperlink>
          </w:p>
        </w:tc>
      </w:tr>
      <w:tr w:rsidR="004A45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5EB" w:rsidRDefault="002A2605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</w:rPr>
            </w:pPr>
            <w:r>
              <w:rPr>
                <w:rFonts w:eastAsia="Lucida Sans Unicode"/>
                <w:kern w:val="1"/>
                <w:sz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5EB" w:rsidRDefault="004A45E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rFonts w:eastAsia="Lucida Sans Unicode"/>
                <w:b/>
                <w:kern w:val="1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5EB" w:rsidRDefault="004A45EB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5EB" w:rsidRDefault="004A45EB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B" w:rsidRDefault="004A45EB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B" w:rsidRDefault="004A45EB">
            <w:pPr>
              <w:widowControl w:val="0"/>
              <w:suppressAutoHyphens/>
              <w:snapToGrid w:val="0"/>
              <w:ind w:left="33"/>
              <w:rPr>
                <w:rFonts w:eastAsia="Lucida Sans Unicode"/>
                <w:kern w:val="1"/>
                <w:sz w:val="20"/>
              </w:rPr>
            </w:pPr>
          </w:p>
        </w:tc>
      </w:tr>
      <w:tr w:rsidR="004A45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5EB" w:rsidRDefault="002A2605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</w:rPr>
            </w:pPr>
            <w:r>
              <w:rPr>
                <w:rFonts w:eastAsia="Lucida Sans Unicode"/>
                <w:kern w:val="1"/>
                <w:sz w:val="22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5EB" w:rsidRDefault="004A45E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rFonts w:eastAsia="Lucida Sans Unicode"/>
                <w:b/>
                <w:kern w:val="1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5EB" w:rsidRDefault="004A45EB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5EB" w:rsidRDefault="004A45EB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B" w:rsidRDefault="004A45EB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B" w:rsidRDefault="004A45EB">
            <w:pPr>
              <w:widowControl w:val="0"/>
              <w:suppressAutoHyphens/>
              <w:snapToGrid w:val="0"/>
              <w:ind w:left="33"/>
              <w:rPr>
                <w:rFonts w:eastAsia="Lucida Sans Unicode"/>
                <w:kern w:val="1"/>
                <w:sz w:val="20"/>
              </w:rPr>
            </w:pPr>
          </w:p>
        </w:tc>
      </w:tr>
    </w:tbl>
    <w:p w:rsidR="004A45EB" w:rsidRDefault="002A2605">
      <w:pPr>
        <w:jc w:val="right"/>
        <w:rPr>
          <w:b/>
        </w:rPr>
      </w:pPr>
      <w:r>
        <w:rPr>
          <w:b/>
        </w:rPr>
        <w:t>Приложение 19</w:t>
      </w:r>
    </w:p>
    <w:p w:rsidR="004A45EB" w:rsidRDefault="002A2605">
      <w:pPr>
        <w:ind w:left="708"/>
        <w:jc w:val="center"/>
      </w:pPr>
      <w:r>
        <w:rPr>
          <w:b/>
          <w:bCs/>
        </w:rPr>
        <w:t>Сведения о научных публикациях студентов за 2021 г.</w:t>
      </w:r>
    </w:p>
    <w:p w:rsidR="004A45EB" w:rsidRDefault="002A2605">
      <w:pPr>
        <w:ind w:left="708"/>
        <w:jc w:val="center"/>
        <w:rPr>
          <w:b/>
          <w:bCs/>
        </w:rPr>
      </w:pPr>
      <w:r>
        <w:t xml:space="preserve">Сведения предоставляются отдельным файлом, в таблице </w:t>
      </w:r>
      <w:r>
        <w:rPr>
          <w:lang w:val="en-US"/>
        </w:rPr>
        <w:t>Excel</w:t>
      </w:r>
      <w:r>
        <w:t>.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60"/>
        <w:gridCol w:w="1926"/>
        <w:gridCol w:w="2316"/>
        <w:gridCol w:w="2189"/>
        <w:gridCol w:w="2597"/>
        <w:gridCol w:w="750"/>
        <w:gridCol w:w="1499"/>
        <w:gridCol w:w="1132"/>
        <w:gridCol w:w="1724"/>
      </w:tblGrid>
      <w:tr w:rsidR="004A45EB" w:rsidTr="001008B4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A45EB" w:rsidRDefault="002A260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Ф.И.О. авторов</w:t>
            </w:r>
            <w:r>
              <w:rPr>
                <w:rStyle w:val="a4"/>
                <w:bCs/>
                <w:vertAlign w:val="baseline"/>
              </w:rPr>
              <w:t>(</w:t>
            </w:r>
            <w:r>
              <w:t>указать всех авторов в том же порядке, что и в публикации)</w:t>
            </w:r>
            <w:proofErr w:type="gramEnd"/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Факультет/ институт/академия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Выходные данные </w:t>
            </w:r>
            <w:r>
              <w:rPr>
                <w:b/>
                <w:bCs/>
              </w:rPr>
              <w:br/>
            </w:r>
            <w:r>
              <w:t>(название сборника или журнала.</w:t>
            </w:r>
            <w:proofErr w:type="gramEnd"/>
            <w:r>
              <w:t xml:space="preserve"> Город: Издательство (для сборника), год. Номер (для журнала). </w:t>
            </w:r>
            <w:proofErr w:type="gramStart"/>
            <w:r>
              <w:t>Стр. с ___ по ___)</w:t>
            </w:r>
            <w:proofErr w:type="gramEnd"/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в </w:t>
            </w:r>
            <w:proofErr w:type="spellStart"/>
            <w:r>
              <w:rPr>
                <w:b/>
                <w:bCs/>
              </w:rPr>
              <w:t>п.</w:t>
            </w:r>
            <w:proofErr w:type="gramStart"/>
            <w:r>
              <w:rPr>
                <w:b/>
                <w:bCs/>
              </w:rPr>
              <w:t>л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</w:t>
            </w:r>
          </w:p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работы </w:t>
            </w:r>
            <w:r>
              <w:t>(статья, тезисы)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Научный</w:t>
            </w:r>
          </w:p>
          <w:p w:rsidR="004A45EB" w:rsidRDefault="002A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</w:tr>
      <w:tr w:rsidR="004A45EB" w:rsidTr="001008B4">
        <w:trPr>
          <w:trHeight w:val="10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п.</w:t>
            </w:r>
            <w:proofErr w:type="gramStart"/>
            <w:r>
              <w:rPr>
                <w:b/>
                <w:bCs/>
                <w:sz w:val="20"/>
                <w:szCs w:val="20"/>
              </w:rPr>
              <w:t>л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выполненных без соавторов-сотрудников вуза</w:t>
            </w:r>
            <w:proofErr w:type="gramEnd"/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5EB" w:rsidTr="001008B4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2A2605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Галынская М.Д.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Традиционные черты в массовой культуре Японии (на примере </w:t>
            </w:r>
            <w:proofErr w:type="spellStart"/>
            <w:r>
              <w:t>Манги</w:t>
            </w:r>
            <w:proofErr w:type="spellEnd"/>
            <w: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1008B4">
            <w:pPr>
              <w:jc w:val="center"/>
            </w:pPr>
            <w:r>
              <w:t>Диалог цивилизаций: Восток – Запад</w:t>
            </w:r>
            <w:proofErr w:type="gramStart"/>
            <w:r>
              <w:t xml:space="preserve"> :</w:t>
            </w:r>
            <w:proofErr w:type="gramEnd"/>
            <w:r>
              <w:t xml:space="preserve"> материалы XХI научной конференции студентов, аспирантов и </w:t>
            </w:r>
            <w:proofErr w:type="spellStart"/>
            <w:r>
              <w:t>моло</w:t>
            </w:r>
            <w:proofErr w:type="spellEnd"/>
            <w:r>
              <w:t xml:space="preserve">дых ученых / под ред. Н. С. Куклина, В. Б. Петрова, В.А. </w:t>
            </w:r>
            <w:proofErr w:type="spellStart"/>
            <w:r>
              <w:t>Цвыка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РУДН, 2021. – 681 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1008B4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t>С. 107-119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0,3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Куделин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А.А.</w:t>
            </w:r>
          </w:p>
        </w:tc>
      </w:tr>
      <w:tr w:rsidR="001008B4" w:rsidTr="001008B4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Горбачёва М.А.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Причины и итоги великого церковного раскола 1094 года.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</w:pPr>
            <w:r>
              <w:t>Диалог цивилизаций: Восток – Запад</w:t>
            </w:r>
            <w:proofErr w:type="gramStart"/>
            <w:r>
              <w:t xml:space="preserve"> :</w:t>
            </w:r>
            <w:proofErr w:type="gramEnd"/>
            <w:r>
              <w:t xml:space="preserve"> материалы XХI научной конференции студентов, аспирантов и </w:t>
            </w:r>
            <w:proofErr w:type="spellStart"/>
            <w:r>
              <w:t>моло</w:t>
            </w:r>
            <w:proofErr w:type="spellEnd"/>
            <w:r>
              <w:t xml:space="preserve">дых ученых / под ред. Н. С. Куклина, В. Б. Петрова, В.А. </w:t>
            </w:r>
            <w:proofErr w:type="spellStart"/>
            <w:r>
              <w:t>Цвыка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РУДН, 2021. – 681 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С. </w:t>
            </w:r>
            <w:r>
              <w:t>119</w:t>
            </w:r>
            <w:r>
              <w:t>-128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Попова Е.А.</w:t>
            </w:r>
          </w:p>
        </w:tc>
      </w:tr>
      <w:tr w:rsidR="001008B4" w:rsidTr="001008B4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Кузнецова А.С., Царев С.С.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Тенденции в восприятии эпидемий в массовом сознании в ретроспективе летописей Древней Руси.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</w:pPr>
            <w:r>
              <w:t>Диалог цивилизаций: Восток – Запад</w:t>
            </w:r>
            <w:proofErr w:type="gramStart"/>
            <w:r>
              <w:t xml:space="preserve"> :</w:t>
            </w:r>
            <w:proofErr w:type="gramEnd"/>
            <w:r>
              <w:t xml:space="preserve"> материалы XХI научной конференции студентов, аспирантов и </w:t>
            </w:r>
            <w:proofErr w:type="spellStart"/>
            <w:r>
              <w:t>моло</w:t>
            </w:r>
            <w:proofErr w:type="spellEnd"/>
            <w:r>
              <w:t xml:space="preserve">дых ученых / под ред. Н. С. Куклина, В. Б. Петрова, В.А. </w:t>
            </w:r>
            <w:proofErr w:type="spellStart"/>
            <w:r>
              <w:t>Цвыка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РУДН, 2021. – 681 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С. 128-133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Куделин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А.А.</w:t>
            </w:r>
          </w:p>
        </w:tc>
      </w:tr>
      <w:tr w:rsidR="001008B4" w:rsidTr="001008B4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Сёмкина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А.Д.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Положение евреев в средневековой Франции.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</w:pPr>
            <w:r>
              <w:t>Диалог цивилизаций: Восток – Запад</w:t>
            </w:r>
            <w:proofErr w:type="gramStart"/>
            <w:r>
              <w:t xml:space="preserve"> :</w:t>
            </w:r>
            <w:proofErr w:type="gramEnd"/>
            <w:r>
              <w:t xml:space="preserve"> материалы XХI научной конференции студентов, аспирантов и </w:t>
            </w:r>
            <w:proofErr w:type="spellStart"/>
            <w:r>
              <w:t>моло</w:t>
            </w:r>
            <w:proofErr w:type="spellEnd"/>
            <w:r>
              <w:t xml:space="preserve">дых ученых / под ред. Н. С. Куклина, В. Б. Петрова, В.А. </w:t>
            </w:r>
            <w:proofErr w:type="spellStart"/>
            <w:r>
              <w:t>Цвыка</w:t>
            </w:r>
            <w:proofErr w:type="spellEnd"/>
            <w:r>
              <w:t xml:space="preserve">. </w:t>
            </w:r>
            <w:r>
              <w:lastRenderedPageBreak/>
              <w:t>– Москва</w:t>
            </w:r>
            <w:proofErr w:type="gramStart"/>
            <w:r>
              <w:t xml:space="preserve"> :</w:t>
            </w:r>
            <w:proofErr w:type="gramEnd"/>
            <w:r>
              <w:t xml:space="preserve"> РУДН, 2021. – 681 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С. 142-154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0,3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 w:rsidP="00F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4" w:rsidRDefault="00100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Попова Е.А.</w:t>
            </w:r>
          </w:p>
        </w:tc>
      </w:tr>
    </w:tbl>
    <w:p w:rsidR="004A45EB" w:rsidRDefault="002A2605">
      <w:pPr>
        <w:jc w:val="right"/>
        <w:rPr>
          <w:b/>
        </w:rPr>
      </w:pPr>
      <w:r>
        <w:rPr>
          <w:b/>
        </w:rPr>
        <w:lastRenderedPageBreak/>
        <w:t>Приложение 19а</w:t>
      </w:r>
    </w:p>
    <w:p w:rsidR="004A45EB" w:rsidRDefault="002A2605">
      <w:pPr>
        <w:ind w:left="708"/>
        <w:jc w:val="center"/>
      </w:pPr>
      <w:r>
        <w:rPr>
          <w:b/>
          <w:bCs/>
        </w:rPr>
        <w:t>Сведения о научных публикациях студентов за 2021 г.</w:t>
      </w:r>
    </w:p>
    <w:p w:rsidR="004A45EB" w:rsidRDefault="002A2605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>(общие сведения)</w:t>
      </w:r>
    </w:p>
    <w:tbl>
      <w:tblPr>
        <w:tblW w:w="15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508"/>
        <w:gridCol w:w="2408"/>
        <w:gridCol w:w="2268"/>
        <w:gridCol w:w="2408"/>
        <w:gridCol w:w="2272"/>
        <w:gridCol w:w="2268"/>
      </w:tblGrid>
      <w:tr w:rsidR="004A45EB">
        <w:trPr>
          <w:jc w:val="center"/>
        </w:trPr>
        <w:tc>
          <w:tcPr>
            <w:tcW w:w="1094" w:type="dxa"/>
            <w:vMerge w:val="restart"/>
            <w:vAlign w:val="center"/>
          </w:tcPr>
          <w:p w:rsidR="004A45EB" w:rsidRDefault="002A2605">
            <w:pPr>
              <w:tabs>
                <w:tab w:val="left" w:pos="993"/>
              </w:tabs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ОУП</w:t>
            </w:r>
          </w:p>
        </w:tc>
        <w:tc>
          <w:tcPr>
            <w:tcW w:w="2508" w:type="dxa"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Число публикаций </w:t>
            </w:r>
          </w:p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408" w:type="dxa"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Сборниках </w:t>
            </w:r>
            <w:proofErr w:type="spellStart"/>
            <w:r>
              <w:rPr>
                <w:b/>
                <w:sz w:val="18"/>
                <w:szCs w:val="18"/>
              </w:rPr>
              <w:t>междунар</w:t>
            </w:r>
            <w:proofErr w:type="spellEnd"/>
            <w:r>
              <w:rPr>
                <w:b/>
                <w:sz w:val="18"/>
                <w:szCs w:val="18"/>
              </w:rPr>
              <w:t>. конференций</w:t>
            </w:r>
          </w:p>
        </w:tc>
        <w:tc>
          <w:tcPr>
            <w:tcW w:w="2268" w:type="dxa"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журналах из Перечня ВАК</w:t>
            </w:r>
          </w:p>
        </w:tc>
        <w:tc>
          <w:tcPr>
            <w:tcW w:w="2408" w:type="dxa"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WoS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Scopus</w:t>
            </w:r>
            <w:proofErr w:type="spellEnd"/>
          </w:p>
        </w:tc>
        <w:tc>
          <w:tcPr>
            <w:tcW w:w="2272" w:type="dxa"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 соавторов – сотрудников вуза</w:t>
            </w:r>
          </w:p>
        </w:tc>
        <w:tc>
          <w:tcPr>
            <w:tcW w:w="2268" w:type="dxa"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Изданные </w:t>
            </w:r>
          </w:p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рубежом</w:t>
            </w:r>
          </w:p>
        </w:tc>
      </w:tr>
      <w:tr w:rsidR="004A45EB">
        <w:trPr>
          <w:jc w:val="center"/>
        </w:trPr>
        <w:tc>
          <w:tcPr>
            <w:tcW w:w="1094" w:type="dxa"/>
            <w:vMerge/>
            <w:vAlign w:val="center"/>
          </w:tcPr>
          <w:p w:rsidR="004A45EB" w:rsidRDefault="004A45EB">
            <w:pPr>
              <w:tabs>
                <w:tab w:val="left" w:pos="993"/>
              </w:tabs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408" w:type="dxa"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268" w:type="dxa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408" w:type="dxa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272" w:type="dxa"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268" w:type="dxa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</w:tr>
      <w:tr w:rsidR="004A45EB">
        <w:trPr>
          <w:jc w:val="center"/>
        </w:trPr>
        <w:tc>
          <w:tcPr>
            <w:tcW w:w="1094" w:type="dxa"/>
          </w:tcPr>
          <w:p w:rsidR="004A45EB" w:rsidRDefault="00C161A3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Всеобщей истории</w:t>
            </w:r>
          </w:p>
        </w:tc>
        <w:tc>
          <w:tcPr>
            <w:tcW w:w="2508" w:type="dxa"/>
          </w:tcPr>
          <w:p w:rsidR="004A45EB" w:rsidRDefault="00C161A3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08" w:type="dxa"/>
          </w:tcPr>
          <w:p w:rsidR="004A45EB" w:rsidRDefault="00C161A3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:rsidR="004A45EB" w:rsidRDefault="00C161A3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4A45EB">
        <w:trPr>
          <w:jc w:val="center"/>
        </w:trPr>
        <w:tc>
          <w:tcPr>
            <w:tcW w:w="1094" w:type="dxa"/>
          </w:tcPr>
          <w:p w:rsidR="004A45EB" w:rsidRDefault="004A45EB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8" w:type="dxa"/>
            <w:vAlign w:val="center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4A45EB">
        <w:trPr>
          <w:jc w:val="center"/>
        </w:trPr>
        <w:tc>
          <w:tcPr>
            <w:tcW w:w="1094" w:type="dxa"/>
          </w:tcPr>
          <w:p w:rsidR="004A45EB" w:rsidRDefault="004A45EB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4A45EB" w:rsidRDefault="004A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A45EB" w:rsidRDefault="004A45EB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4A45EB" w:rsidRDefault="004A45EB">
      <w:pPr>
        <w:rPr>
          <w:b/>
        </w:rPr>
      </w:pPr>
    </w:p>
    <w:p w:rsidR="004A45EB" w:rsidRDefault="002A2605">
      <w:pPr>
        <w:rPr>
          <w:b/>
        </w:rPr>
      </w:pPr>
      <w:r>
        <w:rPr>
          <w:b/>
        </w:rPr>
        <w:br w:type="page"/>
      </w:r>
    </w:p>
    <w:p w:rsidR="004A45EB" w:rsidRDefault="004A45EB">
      <w:pPr>
        <w:rPr>
          <w:b/>
        </w:rPr>
      </w:pPr>
    </w:p>
    <w:p w:rsidR="004A45EB" w:rsidRDefault="002A2605">
      <w:pPr>
        <w:ind w:left="1416"/>
        <w:jc w:val="right"/>
        <w:rPr>
          <w:b/>
        </w:rPr>
      </w:pPr>
      <w:r>
        <w:rPr>
          <w:b/>
        </w:rPr>
        <w:t>Приложение20</w:t>
      </w:r>
    </w:p>
    <w:p w:rsidR="004A45EB" w:rsidRDefault="002A2605">
      <w:pPr>
        <w:ind w:left="1416"/>
        <w:jc w:val="center"/>
        <w:rPr>
          <w:b/>
        </w:rPr>
      </w:pPr>
      <w:r>
        <w:rPr>
          <w:b/>
        </w:rPr>
        <w:t>Организация и проведение студенческих научно-технических мероприятий на базе РУДН (кроме олимпиад)</w:t>
      </w:r>
      <w:r>
        <w:rPr>
          <w:rStyle w:val="a4"/>
          <w:b/>
        </w:rPr>
        <w:footnoteReference w:id="1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5898"/>
        <w:gridCol w:w="3415"/>
        <w:gridCol w:w="1596"/>
        <w:gridCol w:w="3065"/>
      </w:tblGrid>
      <w:tr w:rsidR="004A45EB">
        <w:tc>
          <w:tcPr>
            <w:tcW w:w="0" w:type="auto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898" w:type="dxa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Статус, тип и наименование мероприятия</w:t>
            </w:r>
          </w:p>
        </w:tc>
        <w:tc>
          <w:tcPr>
            <w:tcW w:w="3415" w:type="dxa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596" w:type="dxa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 </w:t>
            </w:r>
          </w:p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065" w:type="dxa"/>
            <w:vAlign w:val="center"/>
          </w:tcPr>
          <w:p w:rsidR="004A45EB" w:rsidRDefault="002A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Число участников</w:t>
            </w:r>
          </w:p>
        </w:tc>
      </w:tr>
      <w:tr w:rsidR="004A45EB">
        <w:tc>
          <w:tcPr>
            <w:tcW w:w="0" w:type="auto"/>
            <w:vAlign w:val="center"/>
          </w:tcPr>
          <w:p w:rsidR="004A45EB" w:rsidRDefault="002A26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8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45EB">
        <w:tc>
          <w:tcPr>
            <w:tcW w:w="0" w:type="auto"/>
            <w:vAlign w:val="center"/>
          </w:tcPr>
          <w:p w:rsidR="004A45EB" w:rsidRDefault="002A26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8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45EB">
        <w:tc>
          <w:tcPr>
            <w:tcW w:w="0" w:type="auto"/>
            <w:vAlign w:val="center"/>
          </w:tcPr>
          <w:p w:rsidR="004A45EB" w:rsidRDefault="002A26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898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A45EB" w:rsidRDefault="004A45EB">
      <w:pPr>
        <w:ind w:left="1416"/>
        <w:jc w:val="right"/>
        <w:rPr>
          <w:b/>
        </w:rPr>
      </w:pPr>
    </w:p>
    <w:p w:rsidR="004A45EB" w:rsidRDefault="002A2605">
      <w:pPr>
        <w:jc w:val="right"/>
        <w:rPr>
          <w:b/>
        </w:rPr>
      </w:pPr>
      <w:r>
        <w:rPr>
          <w:b/>
        </w:rPr>
        <w:t>Приложение 21</w:t>
      </w:r>
    </w:p>
    <w:p w:rsidR="004A45EB" w:rsidRDefault="002A2605">
      <w:pPr>
        <w:jc w:val="center"/>
        <w:rPr>
          <w:b/>
        </w:rPr>
      </w:pPr>
      <w:r>
        <w:rPr>
          <w:b/>
        </w:rPr>
        <w:t>Студенты очной формы обучения, участвующие в НИР с оплатой труда</w:t>
      </w:r>
    </w:p>
    <w:p w:rsidR="004A45EB" w:rsidRDefault="004A45EB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356"/>
      </w:tblGrid>
      <w:tr w:rsidR="004A45EB">
        <w:trPr>
          <w:trHeight w:val="584"/>
          <w:tblHeader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студента</w:t>
            </w:r>
          </w:p>
        </w:tc>
        <w:tc>
          <w:tcPr>
            <w:tcW w:w="935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A45EB" w:rsidRDefault="002A2605">
            <w:pPr>
              <w:tabs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НИР / проекта, руководитель / источник финансирования</w:t>
            </w:r>
          </w:p>
        </w:tc>
      </w:tr>
      <w:tr w:rsidR="004A45EB">
        <w:trPr>
          <w:trHeight w:val="20"/>
        </w:trPr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Указанных в качестве исполнителей (соисполнителей) в отчетах о НИР</w:t>
            </w:r>
          </w:p>
        </w:tc>
      </w:tr>
      <w:tr w:rsidR="004A45EB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45EB" w:rsidRDefault="004A45E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45EB">
        <w:trPr>
          <w:trHeight w:val="20"/>
        </w:trPr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ind w:left="1080"/>
              <w:jc w:val="center"/>
              <w:rPr>
                <w:b/>
              </w:rPr>
            </w:pPr>
            <w:r>
              <w:rPr>
                <w:b/>
              </w:rPr>
              <w:t xml:space="preserve">С оплатой труда из средств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России</w:t>
            </w:r>
          </w:p>
        </w:tc>
      </w:tr>
      <w:tr w:rsidR="004A45EB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45EB" w:rsidRDefault="004A45E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45EB">
        <w:trPr>
          <w:trHeight w:val="20"/>
        </w:trPr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С оплатой труда из сре</w:t>
            </w:r>
            <w:proofErr w:type="gramStart"/>
            <w:r>
              <w:rPr>
                <w:b/>
              </w:rPr>
              <w:t>дств др</w:t>
            </w:r>
            <w:proofErr w:type="gramEnd"/>
            <w:r>
              <w:rPr>
                <w:b/>
              </w:rPr>
              <w:t>угих источников</w:t>
            </w:r>
          </w:p>
        </w:tc>
      </w:tr>
      <w:tr w:rsidR="004A45EB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A45EB" w:rsidRDefault="004A45E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A45EB" w:rsidRDefault="004A45EB">
      <w:pPr>
        <w:rPr>
          <w:b/>
        </w:rPr>
      </w:pPr>
    </w:p>
    <w:p w:rsidR="004A45EB" w:rsidRDefault="002A2605">
      <w:pPr>
        <w:ind w:left="1416"/>
        <w:jc w:val="right"/>
        <w:rPr>
          <w:b/>
        </w:rPr>
      </w:pPr>
      <w:r>
        <w:rPr>
          <w:b/>
        </w:rPr>
        <w:t>Приложение 22</w:t>
      </w:r>
    </w:p>
    <w:p w:rsidR="004A45EB" w:rsidRDefault="002A2605">
      <w:pPr>
        <w:jc w:val="center"/>
        <w:rPr>
          <w:b/>
        </w:rPr>
      </w:pPr>
      <w:r>
        <w:rPr>
          <w:b/>
        </w:rPr>
        <w:t xml:space="preserve">Сведения о студентах, получивших гранты на исследования в РГНФ, РФФИ, </w:t>
      </w:r>
    </w:p>
    <w:p w:rsidR="004A45EB" w:rsidRDefault="002A2605">
      <w:pPr>
        <w:jc w:val="center"/>
        <w:rPr>
          <w:b/>
        </w:rPr>
      </w:pPr>
      <w:proofErr w:type="gramStart"/>
      <w:r>
        <w:rPr>
          <w:b/>
        </w:rPr>
        <w:t>Фонде</w:t>
      </w:r>
      <w:proofErr w:type="gramEnd"/>
      <w:r>
        <w:rPr>
          <w:b/>
        </w:rPr>
        <w:t xml:space="preserve"> развития малых форм предпринимательства, других фондах и организациях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3"/>
        <w:gridCol w:w="2693"/>
        <w:gridCol w:w="3969"/>
        <w:gridCol w:w="4678"/>
      </w:tblGrid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программы, 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Грантодатель</w:t>
            </w:r>
            <w:proofErr w:type="spellEnd"/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(фонд, организация, др.)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jc w:val="center"/>
              <w:rPr>
                <w:b/>
                <w:sz w:val="22"/>
                <w:szCs w:val="22"/>
              </w:rPr>
            </w:pPr>
          </w:p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проекта, </w:t>
            </w:r>
          </w:p>
          <w:p w:rsidR="004A45EB" w:rsidRDefault="002A2605">
            <w:pPr>
              <w:jc w:val="center"/>
            </w:pPr>
            <w:r>
              <w:rPr>
                <w:b/>
                <w:sz w:val="22"/>
                <w:szCs w:val="22"/>
              </w:rPr>
              <w:t>научный руководитель</w:t>
            </w:r>
          </w:p>
          <w:p w:rsidR="004A45EB" w:rsidRDefault="004A45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Студенты - участники проекта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(ФИО, группа, кафедра/департамент)</w:t>
            </w:r>
          </w:p>
        </w:tc>
      </w:tr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pStyle w:val="af9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</w:tr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pStyle w:val="af9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</w:tr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pStyle w:val="af9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pStyle w:val="af9"/>
              <w:rPr>
                <w:sz w:val="22"/>
                <w:szCs w:val="22"/>
              </w:rPr>
            </w:pPr>
          </w:p>
        </w:tc>
      </w:tr>
    </w:tbl>
    <w:p w:rsidR="004A45EB" w:rsidRDefault="004A45EB">
      <w:pPr>
        <w:ind w:left="1416"/>
        <w:jc w:val="right"/>
        <w:rPr>
          <w:b/>
        </w:rPr>
      </w:pPr>
    </w:p>
    <w:p w:rsidR="004A45EB" w:rsidRDefault="002A2605">
      <w:pPr>
        <w:rPr>
          <w:b/>
        </w:rPr>
      </w:pPr>
      <w:r>
        <w:rPr>
          <w:b/>
        </w:rPr>
        <w:br w:type="page"/>
      </w:r>
    </w:p>
    <w:p w:rsidR="004A45EB" w:rsidRDefault="004A45EB">
      <w:pPr>
        <w:ind w:left="1416"/>
        <w:jc w:val="right"/>
        <w:rPr>
          <w:b/>
        </w:rPr>
      </w:pPr>
    </w:p>
    <w:p w:rsidR="004A45EB" w:rsidRDefault="002A2605">
      <w:pPr>
        <w:ind w:left="1416"/>
        <w:jc w:val="right"/>
        <w:rPr>
          <w:b/>
        </w:rPr>
      </w:pPr>
      <w:r>
        <w:rPr>
          <w:b/>
        </w:rPr>
        <w:t>Приложение 23</w:t>
      </w:r>
    </w:p>
    <w:p w:rsidR="004A45EB" w:rsidRDefault="002A2605">
      <w:pPr>
        <w:jc w:val="center"/>
        <w:rPr>
          <w:b/>
          <w:szCs w:val="28"/>
        </w:rPr>
      </w:pPr>
      <w:r>
        <w:rPr>
          <w:b/>
          <w:szCs w:val="28"/>
        </w:rPr>
        <w:t>Участие студентов в стипендиальных программах</w:t>
      </w:r>
    </w:p>
    <w:p w:rsidR="004A45EB" w:rsidRDefault="004A45EB">
      <w:pPr>
        <w:jc w:val="center"/>
        <w:rPr>
          <w:b/>
          <w:szCs w:val="28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29"/>
        <w:gridCol w:w="2440"/>
        <w:gridCol w:w="1685"/>
      </w:tblGrid>
      <w:tr w:rsidR="004A45EB">
        <w:trPr>
          <w:trHeight w:val="20"/>
          <w:tblHeader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5EB" w:rsidRDefault="002A26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5EB" w:rsidRDefault="002A26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5EB" w:rsidRDefault="002A26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Грантодатель</w:t>
            </w:r>
            <w:proofErr w:type="spellEnd"/>
          </w:p>
          <w:p w:rsidR="004A45EB" w:rsidRDefault="002A26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(фонд, организация, др.)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5EB" w:rsidRDefault="002A26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Стипендиаты </w:t>
            </w:r>
          </w:p>
          <w:p w:rsidR="004A45EB" w:rsidRDefault="002A26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(ФИО, курс)</w:t>
            </w: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Гранты Президента РФ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Образовательный Фонд «Талант и успех»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Стипендия Президента РФ,</w:t>
            </w:r>
          </w:p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 приоритетным направлениям экономики РФ: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Президента РФ</w:t>
            </w:r>
          </w:p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Стипендия Правительства РФ,</w:t>
            </w:r>
          </w:p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по приоритетным направлениям экономики РФ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Правительства РФ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академическая стипендия для студентов имеющих особые достижения в учебной, научно-исследовательской, общественной, культурно-творческой, спортивной деятельности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Стипендия</w:t>
            </w:r>
          </w:p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Правительства Москвы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Правительство Москвы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Стипендия им. А.А. Вознесенского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Поездка по программе «</w:t>
            </w:r>
            <w:proofErr w:type="spellStart"/>
            <w:r>
              <w:rPr>
                <w:color w:val="000000"/>
                <w:sz w:val="20"/>
                <w:szCs w:val="20"/>
              </w:rPr>
              <w:t>Эразмус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Плюс» на обучение со стипендией в Мадридский университет </w:t>
            </w:r>
            <w:proofErr w:type="spellStart"/>
            <w:r>
              <w:rPr>
                <w:color w:val="000000"/>
                <w:sz w:val="20"/>
                <w:szCs w:val="20"/>
              </w:rPr>
              <w:t>Комплутесе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«Программа </w:t>
            </w:r>
            <w:proofErr w:type="spellStart"/>
            <w:r>
              <w:rPr>
                <w:color w:val="000000"/>
                <w:sz w:val="20"/>
                <w:szCs w:val="20"/>
              </w:rPr>
              <w:t>Эразмус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по программе «</w:t>
            </w:r>
            <w:proofErr w:type="spellStart"/>
            <w:r>
              <w:rPr>
                <w:sz w:val="20"/>
                <w:szCs w:val="20"/>
              </w:rPr>
              <w:t>Эразмус</w:t>
            </w:r>
            <w:proofErr w:type="spellEnd"/>
            <w:r>
              <w:rPr>
                <w:sz w:val="20"/>
                <w:szCs w:val="20"/>
              </w:rPr>
              <w:t xml:space="preserve"> Плюс» на обучение со стипендией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4A45EB" w:rsidRDefault="002A26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Эдинбургский</w:t>
            </w:r>
            <w:proofErr w:type="spellEnd"/>
            <w:r>
              <w:rPr>
                <w:sz w:val="20"/>
                <w:szCs w:val="20"/>
              </w:rPr>
              <w:t xml:space="preserve"> университет имени </w:t>
            </w:r>
            <w:proofErr w:type="spellStart"/>
            <w:r>
              <w:rPr>
                <w:sz w:val="20"/>
                <w:szCs w:val="20"/>
              </w:rPr>
              <w:t>Нэйпия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«Программа </w:t>
            </w:r>
            <w:proofErr w:type="spellStart"/>
            <w:r>
              <w:rPr>
                <w:color w:val="000000"/>
                <w:sz w:val="20"/>
                <w:szCs w:val="20"/>
              </w:rPr>
              <w:t>Эразмус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Стипендиальная программа </w:t>
            </w:r>
          </w:p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Фонда В. Потанина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В. Потанина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 «Гарант»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Стипендия Фонда </w:t>
            </w:r>
          </w:p>
          <w:p w:rsidR="004A45EB" w:rsidRDefault="002A2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 В.И. Вернадского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Неправительственный экологический Фонд имени В.И. Вернадского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Стипендия им. С.В. Румянцева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Стипендия им. В.Ф. </w:t>
            </w:r>
            <w:proofErr w:type="spellStart"/>
            <w:r>
              <w:rPr>
                <w:color w:val="000000"/>
                <w:sz w:val="20"/>
                <w:szCs w:val="20"/>
              </w:rPr>
              <w:t>Станиса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Стипендия им. В.М. Грязнова</w:t>
            </w:r>
          </w:p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Факультет физико-математических и естественных наук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ФМиЕН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РУДН. Фонд поддержки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ФМиЕН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Стипендия им. В.А. Фролова</w:t>
            </w:r>
          </w:p>
          <w:p w:rsidR="004A45EB" w:rsidRDefault="002A260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Стипендия им. И.Д. </w:t>
            </w:r>
            <w:proofErr w:type="spellStart"/>
            <w:r>
              <w:rPr>
                <w:color w:val="000000"/>
                <w:sz w:val="20"/>
                <w:szCs w:val="20"/>
              </w:rPr>
              <w:t>Кирпатовского</w:t>
            </w:r>
            <w:proofErr w:type="spellEnd"/>
          </w:p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Стипендия им. Т.Т. Березова</w:t>
            </w:r>
          </w:p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Стипендия имени О.А. Жидкова</w:t>
            </w:r>
          </w:p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Стипендия имени Н.А. </w:t>
            </w:r>
            <w:proofErr w:type="spellStart"/>
            <w:r>
              <w:rPr>
                <w:color w:val="000000"/>
                <w:sz w:val="20"/>
                <w:szCs w:val="20"/>
              </w:rPr>
              <w:t>Куфаковой</w:t>
            </w:r>
            <w:proofErr w:type="spellEnd"/>
          </w:p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лучших участников профессиональных студенческих объединений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  <w:tr w:rsidR="004A45EB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Повышенная стипендия за НИР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2A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:rsidR="004A45EB" w:rsidRDefault="004A45E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A45EB" w:rsidRDefault="004A45EB">
      <w:pPr>
        <w:ind w:left="1416"/>
        <w:jc w:val="right"/>
        <w:rPr>
          <w:b/>
        </w:rPr>
      </w:pPr>
    </w:p>
    <w:p w:rsidR="004A45EB" w:rsidRDefault="002A2605">
      <w:pPr>
        <w:ind w:left="1416"/>
        <w:jc w:val="right"/>
        <w:rPr>
          <w:b/>
        </w:rPr>
      </w:pPr>
      <w:r>
        <w:rPr>
          <w:b/>
        </w:rPr>
        <w:t>Приложение 24</w:t>
      </w:r>
    </w:p>
    <w:p w:rsidR="004A45EB" w:rsidRDefault="002A2605">
      <w:pPr>
        <w:jc w:val="center"/>
        <w:rPr>
          <w:b/>
          <w:szCs w:val="28"/>
        </w:rPr>
      </w:pPr>
      <w:r>
        <w:rPr>
          <w:b/>
          <w:szCs w:val="28"/>
        </w:rPr>
        <w:t>Участие студентов в олимпиадах</w:t>
      </w:r>
    </w:p>
    <w:p w:rsidR="004A45EB" w:rsidRDefault="004A45EB">
      <w:pPr>
        <w:jc w:val="center"/>
        <w:rPr>
          <w:b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38"/>
        <w:gridCol w:w="2395"/>
        <w:gridCol w:w="1802"/>
        <w:gridCol w:w="2136"/>
        <w:gridCol w:w="2016"/>
        <w:gridCol w:w="1675"/>
        <w:gridCol w:w="1787"/>
        <w:gridCol w:w="1674"/>
      </w:tblGrid>
      <w:tr w:rsidR="004A45EB">
        <w:trPr>
          <w:trHeight w:val="20"/>
          <w:tblHeader/>
        </w:trPr>
        <w:tc>
          <w:tcPr>
            <w:tcW w:w="386" w:type="dxa"/>
            <w:shd w:val="clear" w:color="auto" w:fill="auto"/>
            <w:vAlign w:val="center"/>
          </w:tcPr>
          <w:p w:rsidR="004A45EB" w:rsidRDefault="002A260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38" w:type="dxa"/>
            <w:vAlign w:val="center"/>
          </w:tcPr>
          <w:p w:rsidR="004A45EB" w:rsidRDefault="002A260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Статус </w:t>
            </w: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междунар</w:t>
            </w:r>
            <w:proofErr w:type="spellEnd"/>
            <w:r>
              <w:rPr>
                <w:bCs/>
                <w:sz w:val="18"/>
                <w:szCs w:val="18"/>
              </w:rPr>
              <w:t xml:space="preserve">., </w:t>
            </w:r>
            <w:proofErr w:type="gramStart"/>
            <w:r>
              <w:rPr>
                <w:bCs/>
                <w:sz w:val="18"/>
                <w:szCs w:val="18"/>
              </w:rPr>
              <w:t>зарубежная</w:t>
            </w:r>
            <w:proofErr w:type="gramEnd"/>
            <w:r>
              <w:rPr>
                <w:bCs/>
                <w:sz w:val="18"/>
                <w:szCs w:val="18"/>
              </w:rPr>
              <w:t>, всероссийская)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олимпиады</w:t>
            </w:r>
          </w:p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Страна, город, место проведения</w:t>
            </w:r>
          </w:p>
        </w:tc>
        <w:tc>
          <w:tcPr>
            <w:tcW w:w="1802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  <w:p w:rsidR="004A45EB" w:rsidRDefault="002A2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(месяц, год)</w:t>
            </w:r>
          </w:p>
        </w:tc>
        <w:tc>
          <w:tcPr>
            <w:tcW w:w="2136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Организаторы</w:t>
            </w:r>
          </w:p>
        </w:tc>
        <w:tc>
          <w:tcPr>
            <w:tcW w:w="2016" w:type="dxa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1675" w:type="dxa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Общее кол-во участников от ОУП</w:t>
            </w:r>
          </w:p>
        </w:tc>
        <w:tc>
          <w:tcPr>
            <w:tcW w:w="1787" w:type="dxa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студентов-победителей, призеров</w:t>
            </w:r>
          </w:p>
        </w:tc>
        <w:tc>
          <w:tcPr>
            <w:tcW w:w="1674" w:type="dxa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Статус призера в финальном этапе</w:t>
            </w:r>
          </w:p>
          <w:p w:rsidR="004A45EB" w:rsidRDefault="002A2605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(золотой, серебряный, бронзовый)</w:t>
            </w:r>
          </w:p>
        </w:tc>
      </w:tr>
      <w:tr w:rsidR="004A45EB">
        <w:trPr>
          <w:trHeight w:val="20"/>
          <w:tblHeader/>
        </w:trPr>
        <w:tc>
          <w:tcPr>
            <w:tcW w:w="15309" w:type="dxa"/>
            <w:gridSpan w:val="9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Многопрофильные олимпиады</w:t>
            </w:r>
          </w:p>
        </w:tc>
      </w:tr>
      <w:tr w:rsidR="004A45EB">
        <w:trPr>
          <w:trHeight w:val="20"/>
          <w:tblHeader/>
        </w:trPr>
        <w:tc>
          <w:tcPr>
            <w:tcW w:w="386" w:type="dxa"/>
            <w:shd w:val="clear" w:color="auto" w:fill="auto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6" w:type="dxa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A45EB">
        <w:trPr>
          <w:trHeight w:val="20"/>
          <w:tblHeader/>
        </w:trPr>
        <w:tc>
          <w:tcPr>
            <w:tcW w:w="15309" w:type="dxa"/>
            <w:gridSpan w:val="9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Профессиональные олимпиады.</w:t>
            </w:r>
          </w:p>
        </w:tc>
      </w:tr>
      <w:tr w:rsidR="004A45EB">
        <w:trPr>
          <w:trHeight w:val="20"/>
          <w:tblHeader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double" w:sz="4" w:space="0" w:color="auto"/>
            </w:tcBorders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double" w:sz="4" w:space="0" w:color="auto"/>
            </w:tcBorders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A45EB" w:rsidRDefault="004A45EB">
      <w:pPr>
        <w:jc w:val="right"/>
        <w:rPr>
          <w:b/>
        </w:rPr>
      </w:pPr>
    </w:p>
    <w:p w:rsidR="004A45EB" w:rsidRDefault="002A2605">
      <w:pPr>
        <w:rPr>
          <w:b/>
        </w:rPr>
      </w:pPr>
      <w:r>
        <w:rPr>
          <w:b/>
        </w:rPr>
        <w:br w:type="page"/>
      </w:r>
    </w:p>
    <w:p w:rsidR="004A45EB" w:rsidRDefault="004A45EB">
      <w:pPr>
        <w:jc w:val="right"/>
        <w:rPr>
          <w:b/>
        </w:rPr>
      </w:pPr>
    </w:p>
    <w:p w:rsidR="004A45EB" w:rsidRDefault="002A2605">
      <w:pPr>
        <w:jc w:val="right"/>
        <w:rPr>
          <w:b/>
        </w:rPr>
      </w:pPr>
      <w:r>
        <w:rPr>
          <w:b/>
        </w:rPr>
        <w:t>Приложение 25</w:t>
      </w:r>
    </w:p>
    <w:p w:rsidR="004A45EB" w:rsidRDefault="002A2605">
      <w:pPr>
        <w:jc w:val="center"/>
        <w:rPr>
          <w:b/>
        </w:rPr>
      </w:pPr>
      <w:r>
        <w:rPr>
          <w:b/>
        </w:rPr>
        <w:t xml:space="preserve">Участие студентов в сторонних конкурсах </w:t>
      </w:r>
    </w:p>
    <w:p w:rsidR="004A45EB" w:rsidRDefault="002A2605">
      <w:pPr>
        <w:jc w:val="center"/>
        <w:rPr>
          <w:b/>
        </w:rPr>
      </w:pPr>
      <w:r>
        <w:rPr>
          <w:b/>
        </w:rPr>
        <w:t>научно-исследовательских, инновационных работ и проектов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38"/>
        <w:gridCol w:w="2395"/>
        <w:gridCol w:w="1802"/>
        <w:gridCol w:w="2136"/>
        <w:gridCol w:w="2016"/>
        <w:gridCol w:w="1675"/>
        <w:gridCol w:w="1787"/>
        <w:gridCol w:w="1674"/>
      </w:tblGrid>
      <w:tr w:rsidR="004A45EB">
        <w:trPr>
          <w:trHeight w:val="20"/>
          <w:tblHeader/>
        </w:trPr>
        <w:tc>
          <w:tcPr>
            <w:tcW w:w="386" w:type="dxa"/>
            <w:shd w:val="clear" w:color="auto" w:fill="auto"/>
            <w:vAlign w:val="center"/>
          </w:tcPr>
          <w:p w:rsidR="004A45EB" w:rsidRDefault="002A260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38" w:type="dxa"/>
            <w:vAlign w:val="center"/>
          </w:tcPr>
          <w:p w:rsidR="004A45EB" w:rsidRDefault="002A260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Статус </w:t>
            </w: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междунар</w:t>
            </w:r>
            <w:proofErr w:type="spellEnd"/>
            <w:r>
              <w:rPr>
                <w:bCs/>
                <w:sz w:val="18"/>
                <w:szCs w:val="18"/>
              </w:rPr>
              <w:t xml:space="preserve">., </w:t>
            </w:r>
            <w:proofErr w:type="gramStart"/>
            <w:r>
              <w:rPr>
                <w:bCs/>
                <w:sz w:val="18"/>
                <w:szCs w:val="18"/>
              </w:rPr>
              <w:t>зарубежная</w:t>
            </w:r>
            <w:proofErr w:type="gramEnd"/>
            <w:r>
              <w:rPr>
                <w:bCs/>
                <w:sz w:val="18"/>
                <w:szCs w:val="18"/>
              </w:rPr>
              <w:t>, всероссийская)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конкурса</w:t>
            </w:r>
          </w:p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Страна, город, место проведения</w:t>
            </w:r>
          </w:p>
        </w:tc>
        <w:tc>
          <w:tcPr>
            <w:tcW w:w="1802" w:type="dxa"/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  <w:p w:rsidR="004A45EB" w:rsidRDefault="002A2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(месяц, год)</w:t>
            </w:r>
          </w:p>
        </w:tc>
        <w:tc>
          <w:tcPr>
            <w:tcW w:w="2136" w:type="dxa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Организаторы</w:t>
            </w:r>
          </w:p>
        </w:tc>
        <w:tc>
          <w:tcPr>
            <w:tcW w:w="2016" w:type="dxa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Дисциплины, научные направления</w:t>
            </w:r>
          </w:p>
        </w:tc>
        <w:tc>
          <w:tcPr>
            <w:tcW w:w="1675" w:type="dxa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Общее кол-во участников от ОУП</w:t>
            </w:r>
          </w:p>
        </w:tc>
        <w:tc>
          <w:tcPr>
            <w:tcW w:w="1787" w:type="dxa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студентов-победителей, призеров</w:t>
            </w:r>
          </w:p>
        </w:tc>
        <w:tc>
          <w:tcPr>
            <w:tcW w:w="1674" w:type="dxa"/>
            <w:vAlign w:val="center"/>
          </w:tcPr>
          <w:p w:rsidR="004A45EB" w:rsidRDefault="002A2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Статус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призерав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финальном </w:t>
            </w:r>
            <w:proofErr w:type="gramStart"/>
            <w:r>
              <w:rPr>
                <w:b/>
                <w:bCs/>
                <w:sz w:val="22"/>
                <w:szCs w:val="22"/>
              </w:rPr>
              <w:t>этапе</w:t>
            </w:r>
            <w:proofErr w:type="gramEnd"/>
          </w:p>
          <w:p w:rsidR="004A45EB" w:rsidRDefault="002A2605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(золотой, серебряный, бронзовый)</w:t>
            </w:r>
          </w:p>
        </w:tc>
      </w:tr>
      <w:tr w:rsidR="004A45EB">
        <w:trPr>
          <w:trHeight w:val="20"/>
          <w:tblHeader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double" w:sz="4" w:space="0" w:color="auto"/>
            </w:tcBorders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double" w:sz="4" w:space="0" w:color="auto"/>
            </w:tcBorders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:rsidR="004A45EB" w:rsidRDefault="004A45E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A45EB" w:rsidRDefault="004A45EB">
      <w:pPr>
        <w:jc w:val="right"/>
        <w:rPr>
          <w:b/>
        </w:rPr>
      </w:pPr>
    </w:p>
    <w:p w:rsidR="004A45EB" w:rsidRDefault="002A2605">
      <w:pPr>
        <w:jc w:val="right"/>
        <w:rPr>
          <w:b/>
        </w:rPr>
      </w:pPr>
      <w:r>
        <w:rPr>
          <w:b/>
        </w:rPr>
        <w:t>Приложение 26</w:t>
      </w:r>
    </w:p>
    <w:p w:rsidR="004A45EB" w:rsidRDefault="002A2605">
      <w:pPr>
        <w:jc w:val="center"/>
        <w:rPr>
          <w:b/>
        </w:rPr>
      </w:pPr>
      <w:r>
        <w:rPr>
          <w:b/>
        </w:rPr>
        <w:t>Участие студентов в работе МИП, созданных на базе РУДН</w:t>
      </w:r>
    </w:p>
    <w:tbl>
      <w:tblPr>
        <w:tblW w:w="14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29"/>
        <w:gridCol w:w="1980"/>
        <w:gridCol w:w="4181"/>
        <w:gridCol w:w="5386"/>
      </w:tblGrid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spellStart"/>
            <w:r>
              <w:rPr>
                <w:b/>
                <w:sz w:val="22"/>
                <w:szCs w:val="22"/>
              </w:rPr>
              <w:t>МИП</w:t>
            </w:r>
            <w:proofErr w:type="gramStart"/>
            <w:r>
              <w:rPr>
                <w:b/>
                <w:sz w:val="22"/>
                <w:szCs w:val="22"/>
              </w:rPr>
              <w:t>,к</w:t>
            </w:r>
            <w:proofErr w:type="gramEnd"/>
            <w:r>
              <w:rPr>
                <w:b/>
                <w:sz w:val="22"/>
                <w:szCs w:val="22"/>
              </w:rPr>
              <w:t>афедра</w:t>
            </w:r>
            <w:proofErr w:type="spellEnd"/>
            <w:r>
              <w:rPr>
                <w:b/>
                <w:sz w:val="22"/>
                <w:szCs w:val="22"/>
              </w:rPr>
              <w:t>/департамент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Директор 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(ФИО, контактны данные)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ind w:left="387" w:hanging="387"/>
              <w:jc w:val="center"/>
              <w:rPr>
                <w:b/>
              </w:rPr>
            </w:pPr>
            <w:r>
              <w:rPr>
                <w:b/>
              </w:rPr>
              <w:t>Количество студентов, аспирантов и сотрудников вуза, работающих в МИП</w:t>
            </w:r>
          </w:p>
          <w:p w:rsidR="004A45EB" w:rsidRDefault="002A2605">
            <w:pPr>
              <w:ind w:left="387" w:hanging="387"/>
              <w:jc w:val="center"/>
              <w:rPr>
                <w:b/>
              </w:rPr>
            </w:pPr>
            <w:r>
              <w:rPr>
                <w:b/>
              </w:rPr>
              <w:t>(указать ФИО)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Объем заказов, выполненных в отчетном периоде МИП, созданными университетом, </w:t>
            </w:r>
            <w:proofErr w:type="gramEnd"/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млн. рублей</w:t>
            </w:r>
          </w:p>
        </w:tc>
      </w:tr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2A2605">
            <w:pPr>
              <w:pStyle w:val="af9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4A45EB">
            <w:pPr>
              <w:pStyle w:val="af9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</w:pPr>
          </w:p>
        </w:tc>
      </w:tr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2A2605">
            <w:pPr>
              <w:pStyle w:val="af9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4A45EB">
            <w:pPr>
              <w:pStyle w:val="af9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</w:pPr>
          </w:p>
        </w:tc>
      </w:tr>
    </w:tbl>
    <w:p w:rsidR="004A45EB" w:rsidRDefault="004A45EB">
      <w:pPr>
        <w:jc w:val="right"/>
        <w:rPr>
          <w:b/>
        </w:rPr>
      </w:pPr>
    </w:p>
    <w:p w:rsidR="004A45EB" w:rsidRDefault="002A2605">
      <w:pPr>
        <w:jc w:val="right"/>
        <w:rPr>
          <w:b/>
        </w:rPr>
      </w:pPr>
      <w:r>
        <w:rPr>
          <w:b/>
        </w:rPr>
        <w:t>Приложение 27</w:t>
      </w:r>
    </w:p>
    <w:p w:rsidR="004A45EB" w:rsidRDefault="002A2605">
      <w:pPr>
        <w:jc w:val="center"/>
        <w:rPr>
          <w:b/>
        </w:rPr>
      </w:pPr>
      <w:r>
        <w:rPr>
          <w:b/>
        </w:rPr>
        <w:t xml:space="preserve">Участие студентов в деятельности практико-ориентированных научно-технических клубов </w:t>
      </w:r>
    </w:p>
    <w:p w:rsidR="004A45EB" w:rsidRDefault="002A2605">
      <w:pPr>
        <w:jc w:val="center"/>
        <w:rPr>
          <w:b/>
        </w:rPr>
      </w:pPr>
      <w:r>
        <w:rPr>
          <w:b/>
        </w:rPr>
        <w:t xml:space="preserve">творческого развития (ПОНТК), </w:t>
      </w:r>
      <w:proofErr w:type="gramStart"/>
      <w:r>
        <w:rPr>
          <w:b/>
        </w:rPr>
        <w:t>созданных</w:t>
      </w:r>
      <w:proofErr w:type="gramEnd"/>
      <w:r>
        <w:rPr>
          <w:b/>
        </w:rPr>
        <w:t xml:space="preserve"> на базе РУДН</w:t>
      </w:r>
    </w:p>
    <w:tbl>
      <w:tblPr>
        <w:tblW w:w="14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29"/>
        <w:gridCol w:w="1980"/>
        <w:gridCol w:w="4181"/>
        <w:gridCol w:w="5386"/>
      </w:tblGrid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ПОНТК, кафедра/департамент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</w:t>
            </w:r>
          </w:p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(ФИО, контактны данные)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ind w:left="387" w:hanging="387"/>
              <w:jc w:val="center"/>
              <w:rPr>
                <w:b/>
              </w:rPr>
            </w:pPr>
            <w:r>
              <w:rPr>
                <w:b/>
              </w:rPr>
              <w:t>Количество студентов - участников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B" w:rsidRDefault="002A2605">
            <w:pPr>
              <w:jc w:val="center"/>
              <w:rPr>
                <w:b/>
              </w:rPr>
            </w:pPr>
            <w:r>
              <w:rPr>
                <w:b/>
              </w:rPr>
              <w:t>Ссылка на размещение информации о работе ПОНТК в сети Интернет</w:t>
            </w:r>
          </w:p>
        </w:tc>
      </w:tr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2A2605">
            <w:pPr>
              <w:pStyle w:val="af9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4A45EB">
            <w:pPr>
              <w:pStyle w:val="af9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  <w:rPr>
                <w:sz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  <w:rPr>
                <w:sz w:val="22"/>
              </w:rPr>
            </w:pPr>
          </w:p>
        </w:tc>
      </w:tr>
      <w:tr w:rsidR="004A4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2A2605">
            <w:pPr>
              <w:pStyle w:val="af9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B" w:rsidRDefault="004A45EB">
            <w:pPr>
              <w:pStyle w:val="af9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  <w:rPr>
                <w:sz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B" w:rsidRDefault="004A45EB">
            <w:pPr>
              <w:pStyle w:val="af9"/>
              <w:rPr>
                <w:sz w:val="22"/>
              </w:rPr>
            </w:pPr>
          </w:p>
        </w:tc>
      </w:tr>
    </w:tbl>
    <w:p w:rsidR="004A45EB" w:rsidRDefault="004A45EB">
      <w:pPr>
        <w:jc w:val="center"/>
        <w:rPr>
          <w:b/>
        </w:rPr>
      </w:pPr>
    </w:p>
    <w:p w:rsidR="004A45EB" w:rsidRDefault="002A2605">
      <w:pPr>
        <w:rPr>
          <w:b/>
        </w:rPr>
      </w:pPr>
      <w:r>
        <w:rPr>
          <w:b/>
        </w:rPr>
        <w:br w:type="page"/>
      </w:r>
    </w:p>
    <w:p w:rsidR="004A45EB" w:rsidRDefault="004A45EB">
      <w:pPr>
        <w:jc w:val="right"/>
        <w:rPr>
          <w:b/>
        </w:rPr>
      </w:pPr>
    </w:p>
    <w:p w:rsidR="004A45EB" w:rsidRDefault="002A260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28</w:t>
      </w:r>
    </w:p>
    <w:p w:rsidR="004A45EB" w:rsidRDefault="002A2605">
      <w:pPr>
        <w:jc w:val="center"/>
        <w:rPr>
          <w:b/>
        </w:rPr>
      </w:pPr>
      <w:r>
        <w:rPr>
          <w:b/>
        </w:rPr>
        <w:t>Стажеры-исследователи и молодые ученые,</w:t>
      </w:r>
    </w:p>
    <w:p w:rsidR="004A45EB" w:rsidRDefault="002A2605">
      <w:pPr>
        <w:jc w:val="center"/>
        <w:rPr>
          <w:b/>
        </w:rPr>
      </w:pPr>
      <w:r>
        <w:rPr>
          <w:b/>
        </w:rPr>
        <w:t>получившие поддержку в 2021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62"/>
        <w:gridCol w:w="1810"/>
        <w:gridCol w:w="1353"/>
        <w:gridCol w:w="3017"/>
        <w:gridCol w:w="2038"/>
        <w:gridCol w:w="1464"/>
        <w:gridCol w:w="1583"/>
        <w:gridCol w:w="1047"/>
      </w:tblGrid>
      <w:tr w:rsidR="004A45EB">
        <w:tc>
          <w:tcPr>
            <w:tcW w:w="712" w:type="dxa"/>
            <w:shd w:val="clear" w:color="auto" w:fill="auto"/>
            <w:vAlign w:val="center"/>
          </w:tcPr>
          <w:p w:rsidR="004A45EB" w:rsidRDefault="002A260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br/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1762" w:type="dxa"/>
            <w:shd w:val="clear" w:color="auto" w:fill="auto"/>
          </w:tcPr>
          <w:p w:rsidR="004A45EB" w:rsidRDefault="002A2605">
            <w:pPr>
              <w:rPr>
                <w:color w:val="000000"/>
              </w:rPr>
            </w:pPr>
            <w:r>
              <w:rPr>
                <w:color w:val="000000"/>
              </w:rPr>
              <w:t>Фамилия И.О. молодого ученого</w:t>
            </w:r>
            <w:r>
              <w:rPr>
                <w:color w:val="000000"/>
              </w:rPr>
              <w:br/>
              <w:t xml:space="preserve"> без степени - до 30 лет</w:t>
            </w:r>
            <w:r>
              <w:rPr>
                <w:color w:val="000000"/>
              </w:rPr>
              <w:br/>
              <w:t>к.н. - до 35 лет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д.н</w:t>
            </w:r>
            <w:proofErr w:type="spellEnd"/>
            <w:r>
              <w:rPr>
                <w:color w:val="000000"/>
              </w:rPr>
              <w:t xml:space="preserve">. или степень 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 xml:space="preserve"> - до 40 лет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A45EB" w:rsidRDefault="002A2605">
            <w:pPr>
              <w:rPr>
                <w:color w:val="000000"/>
              </w:rPr>
            </w:pPr>
            <w:r>
              <w:rPr>
                <w:color w:val="000000"/>
              </w:rPr>
              <w:t>Структурное подразделение (Сокращенное наименование структурного подразделения)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кафедра/лаборатория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A45EB" w:rsidRDefault="002A2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Ставка НПР </w:t>
            </w:r>
          </w:p>
          <w:p w:rsidR="004A45EB" w:rsidRDefault="002A2605">
            <w:pPr>
              <w:rPr>
                <w:color w:val="000000"/>
              </w:rPr>
            </w:pPr>
            <w:r>
              <w:rPr>
                <w:color w:val="000000"/>
              </w:rPr>
              <w:t xml:space="preserve">(ТОЛЬКО ставка научно-педагогического работника </w:t>
            </w:r>
            <w:r>
              <w:rPr>
                <w:bCs/>
                <w:color w:val="000000"/>
              </w:rPr>
              <w:t>(не АУП))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A45EB" w:rsidRDefault="002A2605">
            <w:pPr>
              <w:rPr>
                <w:color w:val="000000"/>
              </w:rPr>
            </w:pPr>
            <w:r>
              <w:rPr>
                <w:color w:val="000000"/>
              </w:rPr>
              <w:t>Указать какая была оказана поддержка молодым НПР (мероприятие командирования, грант/НИР (указать руководство/участие), обучающий семинар, кадровый резерв, повышение квалификации и т.д.)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Ученая степень 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A45EB" w:rsidRDefault="002A26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Среднесписочная численность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A45EB" w:rsidRDefault="002A2605">
            <w:pPr>
              <w:rPr>
                <w:color w:val="000000"/>
              </w:rPr>
            </w:pPr>
            <w:r>
              <w:rPr>
                <w:color w:val="000000"/>
              </w:rPr>
              <w:t>Вид трудового договора </w:t>
            </w:r>
          </w:p>
        </w:tc>
      </w:tr>
      <w:tr w:rsidR="004A45EB">
        <w:tc>
          <w:tcPr>
            <w:tcW w:w="712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4A45EB" w:rsidRDefault="004A45EB">
            <w:pPr>
              <w:jc w:val="center"/>
              <w:rPr>
                <w:color w:val="00000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45EB">
        <w:tc>
          <w:tcPr>
            <w:tcW w:w="712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2" w:type="dxa"/>
            <w:shd w:val="clear" w:color="auto" w:fill="auto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45EB">
        <w:tc>
          <w:tcPr>
            <w:tcW w:w="712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2" w:type="dxa"/>
            <w:shd w:val="clear" w:color="auto" w:fill="auto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A45EB" w:rsidRDefault="004A45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45EB" w:rsidRDefault="004A45EB">
      <w:pPr>
        <w:jc w:val="right"/>
        <w:rPr>
          <w:sz w:val="22"/>
          <w:szCs w:val="22"/>
        </w:rPr>
      </w:pPr>
    </w:p>
    <w:p w:rsidR="004A45EB" w:rsidRDefault="004A45EB">
      <w:pPr>
        <w:jc w:val="right"/>
        <w:rPr>
          <w:sz w:val="22"/>
          <w:szCs w:val="22"/>
        </w:rPr>
      </w:pPr>
    </w:p>
    <w:sectPr w:rsidR="004A45EB">
      <w:headerReference w:type="default" r:id="rId16"/>
      <w:footerReference w:type="first" r:id="rId17"/>
      <w:pgSz w:w="16838" w:h="11906" w:orient="landscape"/>
      <w:pgMar w:top="1134" w:right="1134" w:bottom="1077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A4" w:rsidRDefault="00046CA4">
      <w:r>
        <w:separator/>
      </w:r>
    </w:p>
  </w:endnote>
  <w:endnote w:type="continuationSeparator" w:id="0">
    <w:p w:rsidR="00046CA4" w:rsidRDefault="0004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????????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Cyr">
    <w:altName w:val="Arial"/>
    <w:panose1 w:val="020B0604020202020204"/>
    <w:charset w:val="00"/>
    <w:family w:val="auto"/>
    <w:pitch w:val="default"/>
  </w:font>
  <w:font w:name="TimesNewRomanPSMT">
    <w:altName w:val="Calibri"/>
    <w:charset w:val="CC"/>
    <w:family w:val="auto"/>
    <w:pitch w:val="default"/>
    <w:sig w:usb0="00000000" w:usb1="00000000" w:usb2="00000000" w:usb3="00000000" w:csb0="00000004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654151">
      <w:tc>
        <w:tcPr>
          <w:tcW w:w="2500" w:type="pct"/>
          <w:shd w:val="clear" w:color="auto" w:fill="auto"/>
        </w:tcPr>
        <w:p w:rsidR="00654151" w:rsidRDefault="00654151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654151" w:rsidRDefault="00654151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9025" cy="270510"/>
                <wp:effectExtent l="0" t="0" r="0" b="0"/>
                <wp:docPr id="2" name="Рисунок 2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4151" w:rsidRDefault="00654151">
    <w:pPr>
      <w:pStyle w:val="af5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654151">
      <w:tc>
        <w:tcPr>
          <w:tcW w:w="2500" w:type="pct"/>
          <w:shd w:val="clear" w:color="auto" w:fill="auto"/>
        </w:tcPr>
        <w:p w:rsidR="00654151" w:rsidRDefault="00654151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654151" w:rsidRDefault="00654151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9025" cy="270510"/>
                <wp:effectExtent l="0" t="0" r="8255" b="3810"/>
                <wp:docPr id="1" name="Рисунок 1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4151" w:rsidRDefault="00654151">
    <w:pPr>
      <w:pStyle w:val="af5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5"/>
    </w:tblGrid>
    <w:tr w:rsidR="00654151">
      <w:tc>
        <w:tcPr>
          <w:tcW w:w="2500" w:type="pct"/>
          <w:shd w:val="clear" w:color="auto" w:fill="auto"/>
        </w:tcPr>
        <w:p w:rsidR="00654151" w:rsidRDefault="00654151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654151" w:rsidRDefault="00654151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9025" cy="270510"/>
                <wp:effectExtent l="0" t="0" r="0" b="0"/>
                <wp:docPr id="3" name="Рисунок 3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4151" w:rsidRDefault="00654151">
    <w:pPr>
      <w:pStyle w:val="af5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654151">
      <w:tc>
        <w:tcPr>
          <w:tcW w:w="2500" w:type="pct"/>
          <w:shd w:val="clear" w:color="auto" w:fill="auto"/>
        </w:tcPr>
        <w:p w:rsidR="00654151" w:rsidRDefault="00654151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654151" w:rsidRDefault="00654151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9025" cy="270510"/>
                <wp:effectExtent l="0" t="0" r="0" b="0"/>
                <wp:docPr id="4" name="Рисунок 4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4151" w:rsidRDefault="00654151">
    <w:pPr>
      <w:pStyle w:val="af5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A4" w:rsidRDefault="00046CA4">
      <w:r>
        <w:separator/>
      </w:r>
    </w:p>
  </w:footnote>
  <w:footnote w:type="continuationSeparator" w:id="0">
    <w:p w:rsidR="00046CA4" w:rsidRDefault="00046CA4">
      <w:r>
        <w:continuationSeparator/>
      </w:r>
    </w:p>
  </w:footnote>
  <w:footnote w:id="1">
    <w:p w:rsidR="00654151" w:rsidRDefault="00654151">
      <w:pPr>
        <w:pStyle w:val="af2"/>
        <w:rPr>
          <w:b/>
        </w:rPr>
      </w:pPr>
      <w:r>
        <w:rPr>
          <w:rStyle w:val="a4"/>
        </w:rPr>
        <w:footnoteRef/>
      </w:r>
      <w:r>
        <w:rPr>
          <w:b/>
        </w:rPr>
        <w:t>Указать всех штатных сотрудников кафедры и внутренних совместителей (по табелю). Для ОУП не заполняется.</w:t>
      </w:r>
    </w:p>
  </w:footnote>
  <w:footnote w:id="2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</w:t>
      </w:r>
      <w:r>
        <w:rPr>
          <w:bCs/>
          <w:sz w:val="22"/>
          <w:szCs w:val="22"/>
        </w:rPr>
        <w:t>Отчет формируется администратором подразделения на основе выгрузки из БД БИТ НАУКА</w:t>
      </w:r>
    </w:p>
  </w:footnote>
  <w:footnote w:id="3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</w:t>
      </w:r>
      <w:r>
        <w:rPr>
          <w:bCs/>
          <w:sz w:val="22"/>
          <w:szCs w:val="22"/>
        </w:rPr>
        <w:t xml:space="preserve">Отчет формируется </w:t>
      </w:r>
      <w:r>
        <w:rPr>
          <w:bCs/>
          <w:sz w:val="22"/>
          <w:szCs w:val="22"/>
          <w:u w:val="single"/>
        </w:rPr>
        <w:t>автоматизированным способом</w:t>
      </w:r>
      <w:r>
        <w:rPr>
          <w:bCs/>
          <w:sz w:val="22"/>
          <w:szCs w:val="22"/>
        </w:rPr>
        <w:t xml:space="preserve"> ид БД БИТ НАУКА администратором научного управления по запросу администратора подразделения.</w:t>
      </w:r>
    </w:p>
  </w:footnote>
  <w:footnote w:id="4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Данные на основе перечня публикаций из БД</w:t>
      </w:r>
      <w:r w:rsidRPr="0099172E">
        <w:t xml:space="preserve"> </w:t>
      </w:r>
      <w:proofErr w:type="spellStart"/>
      <w:r>
        <w:t>ScienceAdmin</w:t>
      </w:r>
      <w:proofErr w:type="spellEnd"/>
      <w:r w:rsidRPr="0099172E">
        <w:t xml:space="preserve"> </w:t>
      </w:r>
      <w:r>
        <w:t xml:space="preserve"> за </w:t>
      </w:r>
      <w:proofErr w:type="spellStart"/>
      <w:r>
        <w:t>очетный</w:t>
      </w:r>
      <w:proofErr w:type="spellEnd"/>
      <w:r>
        <w:t xml:space="preserve"> год  (Статистика и перечень  публикаций </w:t>
      </w:r>
      <w:r>
        <w:rPr>
          <w:bCs/>
          <w:sz w:val="22"/>
          <w:szCs w:val="22"/>
        </w:rPr>
        <w:t xml:space="preserve"> формируются </w:t>
      </w:r>
      <w:r>
        <w:rPr>
          <w:bCs/>
          <w:sz w:val="22"/>
          <w:szCs w:val="22"/>
          <w:u w:val="single"/>
        </w:rPr>
        <w:t>автоматизированным способом</w:t>
      </w:r>
      <w:r>
        <w:rPr>
          <w:bCs/>
          <w:sz w:val="22"/>
          <w:szCs w:val="22"/>
        </w:rPr>
        <w:t xml:space="preserve"> в разделе ОТЧЕТЫ и ПУБЛИКАЦИИ </w:t>
      </w:r>
      <w:r>
        <w:t>из БД</w:t>
      </w:r>
      <w:r w:rsidRPr="0099172E">
        <w:t xml:space="preserve"> </w:t>
      </w:r>
      <w:proofErr w:type="spellStart"/>
      <w:r>
        <w:t>ScienceAdmin</w:t>
      </w:r>
      <w:proofErr w:type="spellEnd"/>
      <w:r>
        <w:t>)</w:t>
      </w:r>
    </w:p>
  </w:footnote>
  <w:footnote w:id="5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Данные на основе перечня публикаций из БД</w:t>
      </w:r>
      <w:r w:rsidRPr="0099172E">
        <w:t xml:space="preserve"> </w:t>
      </w:r>
      <w:proofErr w:type="spellStart"/>
      <w:r>
        <w:t>ScienceAdmin</w:t>
      </w:r>
      <w:proofErr w:type="spellEnd"/>
      <w:r w:rsidRPr="0099172E">
        <w:t xml:space="preserve"> </w:t>
      </w:r>
      <w:r>
        <w:t xml:space="preserve"> за </w:t>
      </w:r>
      <w:proofErr w:type="spellStart"/>
      <w:r>
        <w:t>очетный</w:t>
      </w:r>
      <w:proofErr w:type="spellEnd"/>
      <w:r>
        <w:t xml:space="preserve"> год  (Статистика и перечень  публикаций </w:t>
      </w:r>
      <w:r>
        <w:rPr>
          <w:bCs/>
          <w:sz w:val="22"/>
          <w:szCs w:val="22"/>
        </w:rPr>
        <w:t xml:space="preserve"> формируются </w:t>
      </w:r>
      <w:r>
        <w:rPr>
          <w:bCs/>
          <w:sz w:val="22"/>
          <w:szCs w:val="22"/>
          <w:u w:val="single"/>
        </w:rPr>
        <w:t>автоматизированным способом</w:t>
      </w:r>
      <w:r>
        <w:rPr>
          <w:bCs/>
          <w:sz w:val="22"/>
          <w:szCs w:val="22"/>
        </w:rPr>
        <w:t xml:space="preserve"> в разделе ОТЧЕТЫ и ПУБЛИКАЦИИ </w:t>
      </w:r>
      <w:r>
        <w:t>из БД</w:t>
      </w:r>
      <w:r w:rsidRPr="0099172E">
        <w:t xml:space="preserve"> </w:t>
      </w:r>
      <w:proofErr w:type="spellStart"/>
      <w:r>
        <w:t>ScienceAdmin</w:t>
      </w:r>
      <w:proofErr w:type="spellEnd"/>
      <w:r>
        <w:t>)</w:t>
      </w:r>
    </w:p>
  </w:footnote>
  <w:footnote w:id="6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База данных НУ РУДН (распечатка)</w:t>
      </w:r>
    </w:p>
  </w:footnote>
  <w:footnote w:id="7">
    <w:p w:rsidR="00654151" w:rsidRDefault="00654151">
      <w:pPr>
        <w:autoSpaceDE w:val="0"/>
        <w:autoSpaceDN w:val="0"/>
        <w:adjustRightInd w:val="0"/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1" w:history="1">
        <w:r>
          <w:rPr>
            <w:sz w:val="22"/>
            <w:szCs w:val="22"/>
          </w:rPr>
          <w:t>https://eisweb.rudn.ru/NIR_RUDN/ru_RU/</w:t>
        </w:r>
      </w:hyperlink>
      <w:r>
        <w:rPr>
          <w:sz w:val="22"/>
          <w:szCs w:val="22"/>
        </w:rPr>
        <w:t xml:space="preserve">). Таблица не заполняется вручную. Отчет формируется </w:t>
      </w:r>
      <w:r>
        <w:rPr>
          <w:sz w:val="22"/>
          <w:szCs w:val="22"/>
          <w:u w:val="single"/>
        </w:rPr>
        <w:t>автоматизированным способом</w:t>
      </w:r>
      <w:r>
        <w:rPr>
          <w:sz w:val="22"/>
          <w:szCs w:val="22"/>
        </w:rPr>
        <w:t xml:space="preserve"> в разделе ОТЧЕТЫ по НИР по ссылке «Участие в работе редколлегий научных журналов с Подразделением» пользователем с доступом администратора подразделения. </w:t>
      </w:r>
      <w:bookmarkStart w:id="9" w:name="_Hlk87461100"/>
      <w:r>
        <w:rPr>
          <w:sz w:val="22"/>
          <w:szCs w:val="22"/>
        </w:rPr>
        <w:t>Необходимо задать период сбора данных и выбрать подразделение.</w:t>
      </w:r>
      <w:bookmarkEnd w:id="9"/>
      <w:r>
        <w:rPr>
          <w:sz w:val="22"/>
          <w:szCs w:val="22"/>
        </w:rPr>
        <w:t xml:space="preserve"> </w:t>
      </w:r>
    </w:p>
  </w:footnote>
  <w:footnote w:id="8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Данные на основе перечня публикаций из </w:t>
      </w:r>
      <w:proofErr w:type="gramStart"/>
      <w:r>
        <w:t>БД</w:t>
      </w:r>
      <w:proofErr w:type="spellStart"/>
      <w:proofErr w:type="gramEnd"/>
      <w:r>
        <w:rPr>
          <w:lang w:val="en-US"/>
        </w:rPr>
        <w:t>WoS</w:t>
      </w:r>
      <w:proofErr w:type="spellEnd"/>
      <w:r>
        <w:t xml:space="preserve"> /</w:t>
      </w:r>
      <w:proofErr w:type="spellStart"/>
      <w:r>
        <w:rPr>
          <w:lang w:val="en-US"/>
        </w:rPr>
        <w:t>InCites</w:t>
      </w:r>
      <w:proofErr w:type="spellEnd"/>
      <w:r>
        <w:t>/</w:t>
      </w:r>
      <w:proofErr w:type="spellStart"/>
      <w:r>
        <w:t>ScienceAdmin</w:t>
      </w:r>
      <w:proofErr w:type="spellEnd"/>
      <w:r>
        <w:t xml:space="preserve"> (Перечень отобранных публикаций из указанных БД за указанные периоды приложить)</w:t>
      </w:r>
    </w:p>
  </w:footnote>
  <w:footnote w:id="9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Приведенный контингент (приведенный к доле ставки)</w:t>
      </w:r>
    </w:p>
  </w:footnote>
  <w:footnote w:id="10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Данные на основе перечня публикаций из </w:t>
      </w:r>
      <w:proofErr w:type="gramStart"/>
      <w:r>
        <w:t>БД</w:t>
      </w:r>
      <w:proofErr w:type="gramEnd"/>
      <w:r>
        <w:rPr>
          <w:lang w:val="en-US"/>
        </w:rPr>
        <w:t>Scopus</w:t>
      </w:r>
      <w:r>
        <w:t xml:space="preserve"> (Перечень отобранных публикаций из указанных БД за указанные периоды приложить)</w:t>
      </w:r>
    </w:p>
  </w:footnote>
  <w:footnote w:id="11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Для факультета – статистика по кафедрам/департаментам</w:t>
      </w:r>
    </w:p>
  </w:footnote>
  <w:footnote w:id="12">
    <w:p w:rsidR="00654151" w:rsidRDefault="00654151">
      <w:pPr>
        <w:pStyle w:val="af2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13">
    <w:p w:rsidR="00654151" w:rsidRDefault="0065415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2" w:history="1">
        <w:r>
          <w:rPr>
            <w:bCs/>
            <w:sz w:val="22"/>
            <w:szCs w:val="22"/>
          </w:rPr>
          <w:t>https://eisweb.rudn.ru/NIR_RUDN/ru_RU/</w:t>
        </w:r>
      </w:hyperlink>
      <w:r>
        <w:rPr>
          <w:bCs/>
          <w:sz w:val="22"/>
          <w:szCs w:val="22"/>
        </w:rPr>
        <w:t xml:space="preserve">). Отчет формируется </w:t>
      </w:r>
      <w:r>
        <w:rPr>
          <w:bCs/>
          <w:sz w:val="22"/>
          <w:szCs w:val="22"/>
          <w:u w:val="single"/>
        </w:rPr>
        <w:t>автоматизированным способом</w:t>
      </w:r>
      <w:r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с доступом администратора подразделения. </w:t>
      </w:r>
      <w:r>
        <w:rPr>
          <w:sz w:val="22"/>
          <w:szCs w:val="22"/>
        </w:rPr>
        <w:t>Необходимо задать период сбора данных и выбрать подразделение.</w:t>
      </w:r>
    </w:p>
    <w:p w:rsidR="00654151" w:rsidRDefault="00654151">
      <w:pPr>
        <w:pStyle w:val="af2"/>
      </w:pPr>
    </w:p>
  </w:footnote>
  <w:footnote w:id="14">
    <w:p w:rsidR="00654151" w:rsidRDefault="00654151">
      <w:pPr>
        <w:pStyle w:val="af2"/>
      </w:pPr>
      <w:r>
        <w:rPr>
          <w:rStyle w:val="a4"/>
        </w:rPr>
        <w:footnoteRef/>
      </w:r>
      <w:r>
        <w:t xml:space="preserve"> База данных НУ РУДН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51" w:rsidRDefault="006541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51" w:rsidRDefault="006541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51" w:rsidRDefault="006541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>
    <w:nsid w:val="15B73912"/>
    <w:multiLevelType w:val="multilevel"/>
    <w:tmpl w:val="15B73912"/>
    <w:lvl w:ilvl="0">
      <w:start w:val="1"/>
      <w:numFmt w:val="bullet"/>
      <w:lvlText w:val="-"/>
      <w:lvlJc w:val="left"/>
      <w:pPr>
        <w:tabs>
          <w:tab w:val="left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B467EC6"/>
    <w:multiLevelType w:val="multilevel"/>
    <w:tmpl w:val="1B467E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445EF"/>
    <w:multiLevelType w:val="multilevel"/>
    <w:tmpl w:val="2D9445E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4">
    <w:nsid w:val="352C0BE0"/>
    <w:multiLevelType w:val="multilevel"/>
    <w:tmpl w:val="352C0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2A3E"/>
    <w:multiLevelType w:val="multilevel"/>
    <w:tmpl w:val="6EB72A3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92"/>
    <w:rsid w:val="00001000"/>
    <w:rsid w:val="000014D1"/>
    <w:rsid w:val="0000230A"/>
    <w:rsid w:val="0000368C"/>
    <w:rsid w:val="00004916"/>
    <w:rsid w:val="0001470B"/>
    <w:rsid w:val="00026DD3"/>
    <w:rsid w:val="00030E30"/>
    <w:rsid w:val="0003346D"/>
    <w:rsid w:val="000369BE"/>
    <w:rsid w:val="00046CA4"/>
    <w:rsid w:val="000479CB"/>
    <w:rsid w:val="00061008"/>
    <w:rsid w:val="000611BA"/>
    <w:rsid w:val="00071434"/>
    <w:rsid w:val="00073BDA"/>
    <w:rsid w:val="00076DD5"/>
    <w:rsid w:val="000777AD"/>
    <w:rsid w:val="00077B64"/>
    <w:rsid w:val="00080DCA"/>
    <w:rsid w:val="00083512"/>
    <w:rsid w:val="00092586"/>
    <w:rsid w:val="000A0413"/>
    <w:rsid w:val="000A07A0"/>
    <w:rsid w:val="000A13DE"/>
    <w:rsid w:val="000A1C14"/>
    <w:rsid w:val="000A52AC"/>
    <w:rsid w:val="000A5F89"/>
    <w:rsid w:val="000A6795"/>
    <w:rsid w:val="000B2F93"/>
    <w:rsid w:val="000B6323"/>
    <w:rsid w:val="000C10A4"/>
    <w:rsid w:val="000C223F"/>
    <w:rsid w:val="000C6A58"/>
    <w:rsid w:val="000C7ED1"/>
    <w:rsid w:val="000D12A9"/>
    <w:rsid w:val="000E19AE"/>
    <w:rsid w:val="000E35C2"/>
    <w:rsid w:val="000F4074"/>
    <w:rsid w:val="000F5D5A"/>
    <w:rsid w:val="000F6946"/>
    <w:rsid w:val="000F7091"/>
    <w:rsid w:val="001008B4"/>
    <w:rsid w:val="0010249B"/>
    <w:rsid w:val="00102AC8"/>
    <w:rsid w:val="0011037A"/>
    <w:rsid w:val="0011131B"/>
    <w:rsid w:val="001147AD"/>
    <w:rsid w:val="00115D35"/>
    <w:rsid w:val="00116359"/>
    <w:rsid w:val="00116442"/>
    <w:rsid w:val="00117C3B"/>
    <w:rsid w:val="0013066A"/>
    <w:rsid w:val="00130714"/>
    <w:rsid w:val="00131A3A"/>
    <w:rsid w:val="0013352E"/>
    <w:rsid w:val="0013501F"/>
    <w:rsid w:val="00135567"/>
    <w:rsid w:val="00135E73"/>
    <w:rsid w:val="001428F8"/>
    <w:rsid w:val="00151108"/>
    <w:rsid w:val="00153962"/>
    <w:rsid w:val="001642D2"/>
    <w:rsid w:val="0016584F"/>
    <w:rsid w:val="001706EA"/>
    <w:rsid w:val="00181BC2"/>
    <w:rsid w:val="00187B76"/>
    <w:rsid w:val="0019543D"/>
    <w:rsid w:val="00197218"/>
    <w:rsid w:val="001A0BED"/>
    <w:rsid w:val="001A0D9F"/>
    <w:rsid w:val="001A33B7"/>
    <w:rsid w:val="001A3C25"/>
    <w:rsid w:val="001B7C1E"/>
    <w:rsid w:val="001C3F0B"/>
    <w:rsid w:val="001C64B1"/>
    <w:rsid w:val="001C6A8E"/>
    <w:rsid w:val="001C6B63"/>
    <w:rsid w:val="001C73E9"/>
    <w:rsid w:val="001D1DDE"/>
    <w:rsid w:val="001D517B"/>
    <w:rsid w:val="001D5410"/>
    <w:rsid w:val="001E3354"/>
    <w:rsid w:val="001E48C9"/>
    <w:rsid w:val="001E4974"/>
    <w:rsid w:val="001F17FA"/>
    <w:rsid w:val="001F4D47"/>
    <w:rsid w:val="00200504"/>
    <w:rsid w:val="00210991"/>
    <w:rsid w:val="00213925"/>
    <w:rsid w:val="00214631"/>
    <w:rsid w:val="00216B3C"/>
    <w:rsid w:val="0021740A"/>
    <w:rsid w:val="002275A8"/>
    <w:rsid w:val="0023357B"/>
    <w:rsid w:val="00233A8B"/>
    <w:rsid w:val="002350DD"/>
    <w:rsid w:val="0023589B"/>
    <w:rsid w:val="00235F6D"/>
    <w:rsid w:val="0023645D"/>
    <w:rsid w:val="002405EA"/>
    <w:rsid w:val="00240F4A"/>
    <w:rsid w:val="00247223"/>
    <w:rsid w:val="00247589"/>
    <w:rsid w:val="00247CFD"/>
    <w:rsid w:val="00262CC3"/>
    <w:rsid w:val="00264D8E"/>
    <w:rsid w:val="0026525A"/>
    <w:rsid w:val="00265E2C"/>
    <w:rsid w:val="002663AC"/>
    <w:rsid w:val="00267B77"/>
    <w:rsid w:val="00274B0F"/>
    <w:rsid w:val="00276190"/>
    <w:rsid w:val="0028137C"/>
    <w:rsid w:val="00287650"/>
    <w:rsid w:val="00290B3B"/>
    <w:rsid w:val="00291CC3"/>
    <w:rsid w:val="00294521"/>
    <w:rsid w:val="002A2605"/>
    <w:rsid w:val="002A3ABF"/>
    <w:rsid w:val="002A3D7F"/>
    <w:rsid w:val="002B0395"/>
    <w:rsid w:val="002B5768"/>
    <w:rsid w:val="002C031D"/>
    <w:rsid w:val="002C0D09"/>
    <w:rsid w:val="002C10B6"/>
    <w:rsid w:val="002C2412"/>
    <w:rsid w:val="002C2B26"/>
    <w:rsid w:val="002C2E65"/>
    <w:rsid w:val="002C3CF2"/>
    <w:rsid w:val="002C410D"/>
    <w:rsid w:val="002D0879"/>
    <w:rsid w:val="002D409C"/>
    <w:rsid w:val="002D6FE5"/>
    <w:rsid w:val="002E2182"/>
    <w:rsid w:val="002E59B5"/>
    <w:rsid w:val="002F2BCC"/>
    <w:rsid w:val="002F6912"/>
    <w:rsid w:val="00302E15"/>
    <w:rsid w:val="00306FF1"/>
    <w:rsid w:val="00307D68"/>
    <w:rsid w:val="003104D0"/>
    <w:rsid w:val="003108C5"/>
    <w:rsid w:val="0031125F"/>
    <w:rsid w:val="00311ED5"/>
    <w:rsid w:val="00314D02"/>
    <w:rsid w:val="00315882"/>
    <w:rsid w:val="00320FD3"/>
    <w:rsid w:val="0033572A"/>
    <w:rsid w:val="00340377"/>
    <w:rsid w:val="003407A3"/>
    <w:rsid w:val="003424BF"/>
    <w:rsid w:val="00345557"/>
    <w:rsid w:val="003523F0"/>
    <w:rsid w:val="00357B8B"/>
    <w:rsid w:val="00363079"/>
    <w:rsid w:val="00366CE8"/>
    <w:rsid w:val="0037054A"/>
    <w:rsid w:val="00374375"/>
    <w:rsid w:val="00375D92"/>
    <w:rsid w:val="00381AD1"/>
    <w:rsid w:val="00385F53"/>
    <w:rsid w:val="00395C21"/>
    <w:rsid w:val="00396456"/>
    <w:rsid w:val="003A1280"/>
    <w:rsid w:val="003A2CD5"/>
    <w:rsid w:val="003A2CEB"/>
    <w:rsid w:val="003A6561"/>
    <w:rsid w:val="003B077C"/>
    <w:rsid w:val="003B2FC1"/>
    <w:rsid w:val="003B6E54"/>
    <w:rsid w:val="003C0921"/>
    <w:rsid w:val="003C552A"/>
    <w:rsid w:val="003D1724"/>
    <w:rsid w:val="003D5391"/>
    <w:rsid w:val="003D6F4E"/>
    <w:rsid w:val="003E0215"/>
    <w:rsid w:val="003E057A"/>
    <w:rsid w:val="003E1EE1"/>
    <w:rsid w:val="003E457F"/>
    <w:rsid w:val="003E7D8B"/>
    <w:rsid w:val="003F07A9"/>
    <w:rsid w:val="003F11CC"/>
    <w:rsid w:val="003F1931"/>
    <w:rsid w:val="003F292D"/>
    <w:rsid w:val="003F6447"/>
    <w:rsid w:val="003F6EE4"/>
    <w:rsid w:val="003F760D"/>
    <w:rsid w:val="00404592"/>
    <w:rsid w:val="00404884"/>
    <w:rsid w:val="00406D49"/>
    <w:rsid w:val="0041770A"/>
    <w:rsid w:val="004216CA"/>
    <w:rsid w:val="004216FE"/>
    <w:rsid w:val="00421B24"/>
    <w:rsid w:val="00422B61"/>
    <w:rsid w:val="004230B9"/>
    <w:rsid w:val="004233C4"/>
    <w:rsid w:val="00426782"/>
    <w:rsid w:val="004316FC"/>
    <w:rsid w:val="0043418E"/>
    <w:rsid w:val="004363C1"/>
    <w:rsid w:val="00443240"/>
    <w:rsid w:val="0044390C"/>
    <w:rsid w:val="00445D13"/>
    <w:rsid w:val="0045060F"/>
    <w:rsid w:val="00452A78"/>
    <w:rsid w:val="0045353F"/>
    <w:rsid w:val="00453777"/>
    <w:rsid w:val="00457E2E"/>
    <w:rsid w:val="00460BB6"/>
    <w:rsid w:val="00463E16"/>
    <w:rsid w:val="00464BCB"/>
    <w:rsid w:val="00466B24"/>
    <w:rsid w:val="00480848"/>
    <w:rsid w:val="00483BEF"/>
    <w:rsid w:val="0049244B"/>
    <w:rsid w:val="00492B8B"/>
    <w:rsid w:val="00492E9A"/>
    <w:rsid w:val="004A0587"/>
    <w:rsid w:val="004A15A3"/>
    <w:rsid w:val="004A1E2C"/>
    <w:rsid w:val="004A38BF"/>
    <w:rsid w:val="004A45EB"/>
    <w:rsid w:val="004B2BB0"/>
    <w:rsid w:val="004C15D3"/>
    <w:rsid w:val="004C1829"/>
    <w:rsid w:val="004D093B"/>
    <w:rsid w:val="004D0F1A"/>
    <w:rsid w:val="004D17EE"/>
    <w:rsid w:val="004E03EC"/>
    <w:rsid w:val="004E06DF"/>
    <w:rsid w:val="004F3685"/>
    <w:rsid w:val="004F64F4"/>
    <w:rsid w:val="004F79EF"/>
    <w:rsid w:val="00502100"/>
    <w:rsid w:val="00502BEF"/>
    <w:rsid w:val="00502CDC"/>
    <w:rsid w:val="00503C90"/>
    <w:rsid w:val="005053D0"/>
    <w:rsid w:val="005071D3"/>
    <w:rsid w:val="00510C56"/>
    <w:rsid w:val="005110E0"/>
    <w:rsid w:val="00511AD8"/>
    <w:rsid w:val="00513B68"/>
    <w:rsid w:val="005142A2"/>
    <w:rsid w:val="00521885"/>
    <w:rsid w:val="0052416F"/>
    <w:rsid w:val="00524DB8"/>
    <w:rsid w:val="00531A13"/>
    <w:rsid w:val="00531F21"/>
    <w:rsid w:val="00532B4A"/>
    <w:rsid w:val="00536C63"/>
    <w:rsid w:val="0053745D"/>
    <w:rsid w:val="00542AFB"/>
    <w:rsid w:val="0055301A"/>
    <w:rsid w:val="00553629"/>
    <w:rsid w:val="005548E9"/>
    <w:rsid w:val="00554FFF"/>
    <w:rsid w:val="00555A8D"/>
    <w:rsid w:val="0056264E"/>
    <w:rsid w:val="00572503"/>
    <w:rsid w:val="00573FF4"/>
    <w:rsid w:val="00576F78"/>
    <w:rsid w:val="005831EE"/>
    <w:rsid w:val="00583E55"/>
    <w:rsid w:val="005916A8"/>
    <w:rsid w:val="00593C15"/>
    <w:rsid w:val="00597767"/>
    <w:rsid w:val="005A20DE"/>
    <w:rsid w:val="005A5878"/>
    <w:rsid w:val="005B433A"/>
    <w:rsid w:val="005B59C6"/>
    <w:rsid w:val="005B5E98"/>
    <w:rsid w:val="005B6DB3"/>
    <w:rsid w:val="005B7392"/>
    <w:rsid w:val="005C4947"/>
    <w:rsid w:val="005D1F59"/>
    <w:rsid w:val="005D3B2F"/>
    <w:rsid w:val="005D74E9"/>
    <w:rsid w:val="005F24C9"/>
    <w:rsid w:val="005F3C57"/>
    <w:rsid w:val="005F4477"/>
    <w:rsid w:val="005F78DC"/>
    <w:rsid w:val="00603F2B"/>
    <w:rsid w:val="00611141"/>
    <w:rsid w:val="00612380"/>
    <w:rsid w:val="00617DF3"/>
    <w:rsid w:val="00624A08"/>
    <w:rsid w:val="00627B09"/>
    <w:rsid w:val="006301BB"/>
    <w:rsid w:val="00630236"/>
    <w:rsid w:val="0063378C"/>
    <w:rsid w:val="006350F7"/>
    <w:rsid w:val="00636B2C"/>
    <w:rsid w:val="00637BDE"/>
    <w:rsid w:val="00641237"/>
    <w:rsid w:val="00641B5B"/>
    <w:rsid w:val="006449CD"/>
    <w:rsid w:val="00645E15"/>
    <w:rsid w:val="006510AF"/>
    <w:rsid w:val="006527EF"/>
    <w:rsid w:val="00654151"/>
    <w:rsid w:val="006563C4"/>
    <w:rsid w:val="00656F16"/>
    <w:rsid w:val="006578F5"/>
    <w:rsid w:val="00661E67"/>
    <w:rsid w:val="00662C4B"/>
    <w:rsid w:val="00664AF5"/>
    <w:rsid w:val="00671B71"/>
    <w:rsid w:val="00673DBA"/>
    <w:rsid w:val="00675166"/>
    <w:rsid w:val="00675736"/>
    <w:rsid w:val="00677A26"/>
    <w:rsid w:val="00683154"/>
    <w:rsid w:val="00685153"/>
    <w:rsid w:val="00686F87"/>
    <w:rsid w:val="0069738D"/>
    <w:rsid w:val="00697B42"/>
    <w:rsid w:val="006A128A"/>
    <w:rsid w:val="006A1B5E"/>
    <w:rsid w:val="006A1F69"/>
    <w:rsid w:val="006A2855"/>
    <w:rsid w:val="006A2E19"/>
    <w:rsid w:val="006A44E2"/>
    <w:rsid w:val="006B6B6E"/>
    <w:rsid w:val="006B757D"/>
    <w:rsid w:val="006C15AF"/>
    <w:rsid w:val="006D13BE"/>
    <w:rsid w:val="006D1FF6"/>
    <w:rsid w:val="006D4BB0"/>
    <w:rsid w:val="006E65BC"/>
    <w:rsid w:val="006F0082"/>
    <w:rsid w:val="006F1401"/>
    <w:rsid w:val="006F2286"/>
    <w:rsid w:val="006F2F01"/>
    <w:rsid w:val="006F3247"/>
    <w:rsid w:val="006F6E35"/>
    <w:rsid w:val="0070061D"/>
    <w:rsid w:val="00703259"/>
    <w:rsid w:val="007042C9"/>
    <w:rsid w:val="00705410"/>
    <w:rsid w:val="0070730D"/>
    <w:rsid w:val="007138A9"/>
    <w:rsid w:val="00716033"/>
    <w:rsid w:val="00716918"/>
    <w:rsid w:val="00722FA7"/>
    <w:rsid w:val="007308D4"/>
    <w:rsid w:val="007338C9"/>
    <w:rsid w:val="00733F9D"/>
    <w:rsid w:val="00734658"/>
    <w:rsid w:val="007404FF"/>
    <w:rsid w:val="007436AC"/>
    <w:rsid w:val="007447A2"/>
    <w:rsid w:val="0074549A"/>
    <w:rsid w:val="00753457"/>
    <w:rsid w:val="00754C10"/>
    <w:rsid w:val="00761DC7"/>
    <w:rsid w:val="007708DB"/>
    <w:rsid w:val="00770C4A"/>
    <w:rsid w:val="00773634"/>
    <w:rsid w:val="00780C70"/>
    <w:rsid w:val="00790972"/>
    <w:rsid w:val="007A037A"/>
    <w:rsid w:val="007A0FF1"/>
    <w:rsid w:val="007A1E7E"/>
    <w:rsid w:val="007A5DEB"/>
    <w:rsid w:val="007A7941"/>
    <w:rsid w:val="007B02A0"/>
    <w:rsid w:val="007B3915"/>
    <w:rsid w:val="007C0C1E"/>
    <w:rsid w:val="007C62DB"/>
    <w:rsid w:val="007D0B13"/>
    <w:rsid w:val="007D2BEE"/>
    <w:rsid w:val="007D391E"/>
    <w:rsid w:val="007E125F"/>
    <w:rsid w:val="007E6A10"/>
    <w:rsid w:val="007E6B6F"/>
    <w:rsid w:val="007E6F6B"/>
    <w:rsid w:val="007F0C3F"/>
    <w:rsid w:val="008043F8"/>
    <w:rsid w:val="00806A9C"/>
    <w:rsid w:val="0080713C"/>
    <w:rsid w:val="008110F8"/>
    <w:rsid w:val="008113B0"/>
    <w:rsid w:val="00820A37"/>
    <w:rsid w:val="00820E7E"/>
    <w:rsid w:val="00823A4B"/>
    <w:rsid w:val="008255A5"/>
    <w:rsid w:val="00834C75"/>
    <w:rsid w:val="00834F4B"/>
    <w:rsid w:val="008511F9"/>
    <w:rsid w:val="00862670"/>
    <w:rsid w:val="00863987"/>
    <w:rsid w:val="00865678"/>
    <w:rsid w:val="00865C32"/>
    <w:rsid w:val="00870B67"/>
    <w:rsid w:val="0087593C"/>
    <w:rsid w:val="00876369"/>
    <w:rsid w:val="0088237B"/>
    <w:rsid w:val="008853D2"/>
    <w:rsid w:val="00886402"/>
    <w:rsid w:val="00893E31"/>
    <w:rsid w:val="0089479A"/>
    <w:rsid w:val="00896F2E"/>
    <w:rsid w:val="00896FDC"/>
    <w:rsid w:val="008A1642"/>
    <w:rsid w:val="008A1A54"/>
    <w:rsid w:val="008A5522"/>
    <w:rsid w:val="008B070F"/>
    <w:rsid w:val="008B2D70"/>
    <w:rsid w:val="008B76F8"/>
    <w:rsid w:val="008C13B9"/>
    <w:rsid w:val="008C1BAA"/>
    <w:rsid w:val="008C74CC"/>
    <w:rsid w:val="008D1587"/>
    <w:rsid w:val="008E7B11"/>
    <w:rsid w:val="008F18BF"/>
    <w:rsid w:val="008F2634"/>
    <w:rsid w:val="008F4B10"/>
    <w:rsid w:val="008F6134"/>
    <w:rsid w:val="009036DD"/>
    <w:rsid w:val="009159DD"/>
    <w:rsid w:val="00915E52"/>
    <w:rsid w:val="00920004"/>
    <w:rsid w:val="00927C38"/>
    <w:rsid w:val="00930DBB"/>
    <w:rsid w:val="00936627"/>
    <w:rsid w:val="00944765"/>
    <w:rsid w:val="0094670A"/>
    <w:rsid w:val="0095411F"/>
    <w:rsid w:val="00954A78"/>
    <w:rsid w:val="00955D20"/>
    <w:rsid w:val="009639FC"/>
    <w:rsid w:val="00963AE3"/>
    <w:rsid w:val="00964DE9"/>
    <w:rsid w:val="00965FA5"/>
    <w:rsid w:val="00967F4A"/>
    <w:rsid w:val="009701A3"/>
    <w:rsid w:val="00970B55"/>
    <w:rsid w:val="00974121"/>
    <w:rsid w:val="00975D6A"/>
    <w:rsid w:val="009813C6"/>
    <w:rsid w:val="0098443D"/>
    <w:rsid w:val="0099172E"/>
    <w:rsid w:val="00994C58"/>
    <w:rsid w:val="009A351D"/>
    <w:rsid w:val="009A6B60"/>
    <w:rsid w:val="009B259D"/>
    <w:rsid w:val="009B5789"/>
    <w:rsid w:val="009C1116"/>
    <w:rsid w:val="009C27E4"/>
    <w:rsid w:val="009D1D9E"/>
    <w:rsid w:val="009D2303"/>
    <w:rsid w:val="009D74F1"/>
    <w:rsid w:val="009E4AF1"/>
    <w:rsid w:val="009E6CD8"/>
    <w:rsid w:val="009E7AF9"/>
    <w:rsid w:val="009F3C40"/>
    <w:rsid w:val="009F3C57"/>
    <w:rsid w:val="009F6EC3"/>
    <w:rsid w:val="00A0050B"/>
    <w:rsid w:val="00A066BA"/>
    <w:rsid w:val="00A151CF"/>
    <w:rsid w:val="00A15820"/>
    <w:rsid w:val="00A16C51"/>
    <w:rsid w:val="00A171C5"/>
    <w:rsid w:val="00A211FE"/>
    <w:rsid w:val="00A21621"/>
    <w:rsid w:val="00A306F4"/>
    <w:rsid w:val="00A36615"/>
    <w:rsid w:val="00A40AAC"/>
    <w:rsid w:val="00A41443"/>
    <w:rsid w:val="00A421DB"/>
    <w:rsid w:val="00A4383A"/>
    <w:rsid w:val="00A501A3"/>
    <w:rsid w:val="00A531D9"/>
    <w:rsid w:val="00A54190"/>
    <w:rsid w:val="00A54792"/>
    <w:rsid w:val="00A5767B"/>
    <w:rsid w:val="00A622F3"/>
    <w:rsid w:val="00A72C01"/>
    <w:rsid w:val="00A76516"/>
    <w:rsid w:val="00A77C6C"/>
    <w:rsid w:val="00A821B2"/>
    <w:rsid w:val="00A82E4D"/>
    <w:rsid w:val="00A90EB8"/>
    <w:rsid w:val="00A91A3A"/>
    <w:rsid w:val="00A92D13"/>
    <w:rsid w:val="00A959C3"/>
    <w:rsid w:val="00A95E1E"/>
    <w:rsid w:val="00AA1945"/>
    <w:rsid w:val="00AA2D06"/>
    <w:rsid w:val="00AA5ADD"/>
    <w:rsid w:val="00AB2EE4"/>
    <w:rsid w:val="00AB33D1"/>
    <w:rsid w:val="00AB439E"/>
    <w:rsid w:val="00AB527E"/>
    <w:rsid w:val="00AB6C66"/>
    <w:rsid w:val="00AC0F68"/>
    <w:rsid w:val="00AC2796"/>
    <w:rsid w:val="00AC7B32"/>
    <w:rsid w:val="00AD386F"/>
    <w:rsid w:val="00AD6D6E"/>
    <w:rsid w:val="00AE03AB"/>
    <w:rsid w:val="00AE2001"/>
    <w:rsid w:val="00AE610E"/>
    <w:rsid w:val="00AF1B10"/>
    <w:rsid w:val="00AF1D1F"/>
    <w:rsid w:val="00AF2EAB"/>
    <w:rsid w:val="00AF4A03"/>
    <w:rsid w:val="00AF5703"/>
    <w:rsid w:val="00B138C1"/>
    <w:rsid w:val="00B146F7"/>
    <w:rsid w:val="00B1513B"/>
    <w:rsid w:val="00B166A3"/>
    <w:rsid w:val="00B210A4"/>
    <w:rsid w:val="00B2511B"/>
    <w:rsid w:val="00B2707A"/>
    <w:rsid w:val="00B31228"/>
    <w:rsid w:val="00B32618"/>
    <w:rsid w:val="00B35A59"/>
    <w:rsid w:val="00B413C3"/>
    <w:rsid w:val="00B419F2"/>
    <w:rsid w:val="00B42704"/>
    <w:rsid w:val="00B447B8"/>
    <w:rsid w:val="00B45E1A"/>
    <w:rsid w:val="00B50A9A"/>
    <w:rsid w:val="00B5215F"/>
    <w:rsid w:val="00B560C7"/>
    <w:rsid w:val="00B7067B"/>
    <w:rsid w:val="00B76D9F"/>
    <w:rsid w:val="00B77819"/>
    <w:rsid w:val="00B8010B"/>
    <w:rsid w:val="00B85BC6"/>
    <w:rsid w:val="00B86EC5"/>
    <w:rsid w:val="00B87B50"/>
    <w:rsid w:val="00B917D0"/>
    <w:rsid w:val="00B921ED"/>
    <w:rsid w:val="00B94362"/>
    <w:rsid w:val="00B950B1"/>
    <w:rsid w:val="00BA2B0D"/>
    <w:rsid w:val="00BA476D"/>
    <w:rsid w:val="00BA5E7E"/>
    <w:rsid w:val="00BA77FC"/>
    <w:rsid w:val="00BB0B3B"/>
    <w:rsid w:val="00BB34D6"/>
    <w:rsid w:val="00BB7C3E"/>
    <w:rsid w:val="00BC3294"/>
    <w:rsid w:val="00BC556B"/>
    <w:rsid w:val="00BC7D12"/>
    <w:rsid w:val="00BD35E3"/>
    <w:rsid w:val="00BD5620"/>
    <w:rsid w:val="00BE17AC"/>
    <w:rsid w:val="00BE57A9"/>
    <w:rsid w:val="00BE6235"/>
    <w:rsid w:val="00BE666B"/>
    <w:rsid w:val="00BF0609"/>
    <w:rsid w:val="00BF2C16"/>
    <w:rsid w:val="00C0287D"/>
    <w:rsid w:val="00C05094"/>
    <w:rsid w:val="00C05306"/>
    <w:rsid w:val="00C11682"/>
    <w:rsid w:val="00C138B5"/>
    <w:rsid w:val="00C153BB"/>
    <w:rsid w:val="00C15B77"/>
    <w:rsid w:val="00C161A3"/>
    <w:rsid w:val="00C2229D"/>
    <w:rsid w:val="00C25423"/>
    <w:rsid w:val="00C260A0"/>
    <w:rsid w:val="00C26F39"/>
    <w:rsid w:val="00C27CC6"/>
    <w:rsid w:val="00C33793"/>
    <w:rsid w:val="00C33A52"/>
    <w:rsid w:val="00C33BA9"/>
    <w:rsid w:val="00C4738D"/>
    <w:rsid w:val="00C5233A"/>
    <w:rsid w:val="00C534CE"/>
    <w:rsid w:val="00C53A61"/>
    <w:rsid w:val="00C556DF"/>
    <w:rsid w:val="00C566F3"/>
    <w:rsid w:val="00C604CD"/>
    <w:rsid w:val="00C60621"/>
    <w:rsid w:val="00C619D7"/>
    <w:rsid w:val="00C635DF"/>
    <w:rsid w:val="00C64629"/>
    <w:rsid w:val="00C6481C"/>
    <w:rsid w:val="00C6696B"/>
    <w:rsid w:val="00C66A74"/>
    <w:rsid w:val="00C723A7"/>
    <w:rsid w:val="00C72597"/>
    <w:rsid w:val="00C76F4E"/>
    <w:rsid w:val="00C80550"/>
    <w:rsid w:val="00C828B6"/>
    <w:rsid w:val="00C857DF"/>
    <w:rsid w:val="00C91466"/>
    <w:rsid w:val="00C951FA"/>
    <w:rsid w:val="00C9602D"/>
    <w:rsid w:val="00CA066C"/>
    <w:rsid w:val="00CA1BDD"/>
    <w:rsid w:val="00CA3C23"/>
    <w:rsid w:val="00CA5BE4"/>
    <w:rsid w:val="00CB599D"/>
    <w:rsid w:val="00CB6655"/>
    <w:rsid w:val="00CB6CC4"/>
    <w:rsid w:val="00CD3B1D"/>
    <w:rsid w:val="00CD7610"/>
    <w:rsid w:val="00CE4604"/>
    <w:rsid w:val="00CE7E28"/>
    <w:rsid w:val="00CF06AD"/>
    <w:rsid w:val="00CF2341"/>
    <w:rsid w:val="00CF391D"/>
    <w:rsid w:val="00D01452"/>
    <w:rsid w:val="00D04F30"/>
    <w:rsid w:val="00D071F7"/>
    <w:rsid w:val="00D07F75"/>
    <w:rsid w:val="00D11107"/>
    <w:rsid w:val="00D111CF"/>
    <w:rsid w:val="00D1434B"/>
    <w:rsid w:val="00D228C7"/>
    <w:rsid w:val="00D24105"/>
    <w:rsid w:val="00D264AA"/>
    <w:rsid w:val="00D27684"/>
    <w:rsid w:val="00D31DE4"/>
    <w:rsid w:val="00D32704"/>
    <w:rsid w:val="00D33354"/>
    <w:rsid w:val="00D34A50"/>
    <w:rsid w:val="00D36D46"/>
    <w:rsid w:val="00D40B88"/>
    <w:rsid w:val="00D43C85"/>
    <w:rsid w:val="00D4471C"/>
    <w:rsid w:val="00D50777"/>
    <w:rsid w:val="00D50867"/>
    <w:rsid w:val="00D544DA"/>
    <w:rsid w:val="00D56390"/>
    <w:rsid w:val="00D60967"/>
    <w:rsid w:val="00D6312F"/>
    <w:rsid w:val="00D66314"/>
    <w:rsid w:val="00D70754"/>
    <w:rsid w:val="00D717A8"/>
    <w:rsid w:val="00D719E7"/>
    <w:rsid w:val="00D74686"/>
    <w:rsid w:val="00D75EAF"/>
    <w:rsid w:val="00D778EB"/>
    <w:rsid w:val="00D83234"/>
    <w:rsid w:val="00DA3BB9"/>
    <w:rsid w:val="00DB1727"/>
    <w:rsid w:val="00DB2534"/>
    <w:rsid w:val="00DB35D7"/>
    <w:rsid w:val="00DB60B2"/>
    <w:rsid w:val="00DB64CF"/>
    <w:rsid w:val="00DC7929"/>
    <w:rsid w:val="00DD0C4B"/>
    <w:rsid w:val="00DD116D"/>
    <w:rsid w:val="00DD2FBC"/>
    <w:rsid w:val="00DD7703"/>
    <w:rsid w:val="00DE0AFE"/>
    <w:rsid w:val="00DE4174"/>
    <w:rsid w:val="00DF10F8"/>
    <w:rsid w:val="00DF2482"/>
    <w:rsid w:val="00DF2889"/>
    <w:rsid w:val="00DF2CD8"/>
    <w:rsid w:val="00DF50DA"/>
    <w:rsid w:val="00DF5D7C"/>
    <w:rsid w:val="00DF5FDE"/>
    <w:rsid w:val="00E056E4"/>
    <w:rsid w:val="00E20E14"/>
    <w:rsid w:val="00E22BA0"/>
    <w:rsid w:val="00E231DC"/>
    <w:rsid w:val="00E2321A"/>
    <w:rsid w:val="00E26488"/>
    <w:rsid w:val="00E27A77"/>
    <w:rsid w:val="00E33726"/>
    <w:rsid w:val="00E40819"/>
    <w:rsid w:val="00E478C5"/>
    <w:rsid w:val="00E5101E"/>
    <w:rsid w:val="00E52068"/>
    <w:rsid w:val="00E53C4C"/>
    <w:rsid w:val="00E63AB4"/>
    <w:rsid w:val="00E77D0A"/>
    <w:rsid w:val="00E859EE"/>
    <w:rsid w:val="00E91DCD"/>
    <w:rsid w:val="00E927B1"/>
    <w:rsid w:val="00E942DE"/>
    <w:rsid w:val="00E94940"/>
    <w:rsid w:val="00E96EFF"/>
    <w:rsid w:val="00EB6FFF"/>
    <w:rsid w:val="00EC0C4F"/>
    <w:rsid w:val="00EC6FD2"/>
    <w:rsid w:val="00ED6B70"/>
    <w:rsid w:val="00EE3703"/>
    <w:rsid w:val="00EE38A4"/>
    <w:rsid w:val="00EE70E3"/>
    <w:rsid w:val="00EF1D41"/>
    <w:rsid w:val="00EF3B84"/>
    <w:rsid w:val="00EF5591"/>
    <w:rsid w:val="00EF7498"/>
    <w:rsid w:val="00EF7792"/>
    <w:rsid w:val="00F0393C"/>
    <w:rsid w:val="00F052CA"/>
    <w:rsid w:val="00F05AAC"/>
    <w:rsid w:val="00F13A40"/>
    <w:rsid w:val="00F142EA"/>
    <w:rsid w:val="00F17B0C"/>
    <w:rsid w:val="00F206C5"/>
    <w:rsid w:val="00F25FC0"/>
    <w:rsid w:val="00F26AA3"/>
    <w:rsid w:val="00F31EFE"/>
    <w:rsid w:val="00F32884"/>
    <w:rsid w:val="00F36C85"/>
    <w:rsid w:val="00F44AAF"/>
    <w:rsid w:val="00F5124F"/>
    <w:rsid w:val="00F51586"/>
    <w:rsid w:val="00F544B3"/>
    <w:rsid w:val="00F546F9"/>
    <w:rsid w:val="00F5618B"/>
    <w:rsid w:val="00F56C7A"/>
    <w:rsid w:val="00F57D2B"/>
    <w:rsid w:val="00F61B6C"/>
    <w:rsid w:val="00F6367A"/>
    <w:rsid w:val="00F67294"/>
    <w:rsid w:val="00F7219A"/>
    <w:rsid w:val="00F7639F"/>
    <w:rsid w:val="00F76E3F"/>
    <w:rsid w:val="00F8179A"/>
    <w:rsid w:val="00F81841"/>
    <w:rsid w:val="00F85EB7"/>
    <w:rsid w:val="00F945F8"/>
    <w:rsid w:val="00F95B87"/>
    <w:rsid w:val="00F95E62"/>
    <w:rsid w:val="00FA19F9"/>
    <w:rsid w:val="00FA1EF7"/>
    <w:rsid w:val="00FA5FBC"/>
    <w:rsid w:val="00FB0CF1"/>
    <w:rsid w:val="00FB11F2"/>
    <w:rsid w:val="00FB478A"/>
    <w:rsid w:val="00FB4E9E"/>
    <w:rsid w:val="00FB657C"/>
    <w:rsid w:val="00FB70C6"/>
    <w:rsid w:val="00FB73BA"/>
    <w:rsid w:val="00FB782C"/>
    <w:rsid w:val="00FC456E"/>
    <w:rsid w:val="00FD3E51"/>
    <w:rsid w:val="00FD4849"/>
    <w:rsid w:val="00FD4D42"/>
    <w:rsid w:val="00FD52F7"/>
    <w:rsid w:val="00FD5B89"/>
    <w:rsid w:val="00FF01E1"/>
    <w:rsid w:val="00FF430E"/>
    <w:rsid w:val="00FF7664"/>
    <w:rsid w:val="01342C39"/>
    <w:rsid w:val="0EFD017F"/>
    <w:rsid w:val="26DC726F"/>
    <w:rsid w:val="28ED6B8E"/>
    <w:rsid w:val="3B3A679D"/>
    <w:rsid w:val="67D616E1"/>
    <w:rsid w:val="72EA4512"/>
    <w:rsid w:val="782E5C1A"/>
    <w:rsid w:val="7B8D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endnote reference" w:semiHidden="0" w:unhideWhenUsed="0"/>
    <w:lsdException w:name="endnote tex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FollowedHyperlink" w:semiHidden="0" w:uiPriority="99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ad">
    <w:name w:val="endnote text"/>
    <w:basedOn w:val="a"/>
    <w:link w:val="ae"/>
    <w:qFormat/>
    <w:rPr>
      <w:sz w:val="20"/>
      <w:szCs w:val="20"/>
    </w:rPr>
  </w:style>
  <w:style w:type="paragraph" w:styleId="af">
    <w:name w:val="annotation text"/>
    <w:basedOn w:val="a"/>
    <w:link w:val="af0"/>
    <w:qFormat/>
    <w:rPr>
      <w:sz w:val="20"/>
      <w:szCs w:val="20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table" w:styleId="af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link w:val="11"/>
    <w:qFormat/>
    <w:pPr>
      <w:widowControl w:val="0"/>
      <w:spacing w:before="40" w:after="40"/>
      <w:ind w:firstLine="567"/>
      <w:jc w:val="both"/>
    </w:pPr>
    <w:rPr>
      <w:rFonts w:ascii="Arial" w:hAnsi="Arial"/>
      <w:snapToGrid w:val="0"/>
      <w:sz w:val="20"/>
      <w:szCs w:val="20"/>
    </w:rPr>
  </w:style>
  <w:style w:type="character" w:customStyle="1" w:styleId="11">
    <w:name w:val="1 Знак"/>
    <w:link w:val="10"/>
    <w:qFormat/>
    <w:rPr>
      <w:rFonts w:ascii="Arial" w:hAnsi="Arial"/>
      <w:snapToGrid w:val="0"/>
      <w:lang w:val="ru-RU" w:eastAsia="ru-RU" w:bidi="ar-SA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qFormat/>
    <w:pPr>
      <w:ind w:firstLine="709"/>
      <w:jc w:val="both"/>
    </w:pPr>
    <w:rPr>
      <w:rFonts w:eastAsia="Calibri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5">
    <w:name w:val="Знак Знак5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2"/>
    <w:basedOn w:val="a"/>
    <w:qFormat/>
  </w:style>
  <w:style w:type="character" w:customStyle="1" w:styleId="ac">
    <w:name w:val="Текст Знак"/>
    <w:link w:val="ab"/>
    <w:qFormat/>
    <w:rPr>
      <w:rFonts w:ascii="Courier New" w:eastAsia="MS Mincho" w:hAnsi="Courier New" w:cs="Courier New"/>
      <w:lang w:val="ru-RU" w:eastAsia="ja-JP" w:bidi="ar-SA"/>
    </w:rPr>
  </w:style>
  <w:style w:type="paragraph" w:customStyle="1" w:styleId="reporth1">
    <w:name w:val="report_h1"/>
    <w:basedOn w:val="a"/>
    <w:qFormat/>
    <w:pPr>
      <w:spacing w:before="100" w:beforeAutospacing="1" w:after="100" w:afterAutospacing="1"/>
      <w:jc w:val="center"/>
    </w:pPr>
    <w:rPr>
      <w:b/>
      <w:bCs/>
      <w:color w:val="8B0000"/>
      <w:sz w:val="26"/>
      <w:szCs w:val="26"/>
    </w:rPr>
  </w:style>
  <w:style w:type="paragraph" w:customStyle="1" w:styleId="210">
    <w:name w:val="Основной текст 21"/>
    <w:basedOn w:val="a"/>
    <w:qFormat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9">
    <w:name w:val="No Spacing"/>
    <w:uiPriority w:val="1"/>
    <w:qFormat/>
    <w:rPr>
      <w:rFonts w:eastAsia="Times New Roman"/>
      <w:sz w:val="24"/>
      <w:szCs w:val="24"/>
    </w:rPr>
  </w:style>
  <w:style w:type="character" w:customStyle="1" w:styleId="14">
    <w:name w:val="Слабое выделение1"/>
    <w:uiPriority w:val="19"/>
    <w:qFormat/>
    <w:rPr>
      <w:i/>
      <w:iCs/>
      <w:color w:val="404040"/>
    </w:rPr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</w:style>
  <w:style w:type="character" w:customStyle="1" w:styleId="ae">
    <w:name w:val="Текст концевой сноски Знак"/>
    <w:basedOn w:val="a0"/>
    <w:link w:val="ad"/>
    <w:qFormat/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qFormat/>
    <w:rPr>
      <w:sz w:val="24"/>
      <w:szCs w:val="24"/>
    </w:rPr>
  </w:style>
  <w:style w:type="paragraph" w:customStyle="1" w:styleId="afb">
    <w:name w:val="По умолчанию"/>
    <w:rsid w:val="002A2605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c">
    <w:name w:val="Normal (Web)"/>
    <w:basedOn w:val="a"/>
    <w:uiPriority w:val="99"/>
    <w:unhideWhenUsed/>
    <w:rsid w:val="009813C6"/>
    <w:pPr>
      <w:spacing w:before="100" w:beforeAutospacing="1" w:after="100" w:afterAutospacing="1"/>
    </w:pPr>
  </w:style>
  <w:style w:type="paragraph" w:customStyle="1" w:styleId="bigtext">
    <w:name w:val="bigtext"/>
    <w:basedOn w:val="a"/>
    <w:rsid w:val="003C552A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3C552A"/>
  </w:style>
  <w:style w:type="paragraph" w:customStyle="1" w:styleId="Default">
    <w:name w:val="Default"/>
    <w:uiPriority w:val="99"/>
    <w:rsid w:val="00C138B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customStyle="1" w:styleId="layout">
    <w:name w:val="layout"/>
    <w:basedOn w:val="a0"/>
    <w:rsid w:val="00C138B5"/>
  </w:style>
  <w:style w:type="character" w:customStyle="1" w:styleId="markedcontent">
    <w:name w:val="markedcontent"/>
    <w:basedOn w:val="a0"/>
    <w:rsid w:val="00C138B5"/>
  </w:style>
  <w:style w:type="character" w:customStyle="1" w:styleId="Hyperlink0">
    <w:name w:val="Hyperlink.0"/>
    <w:basedOn w:val="a7"/>
    <w:rsid w:val="00C161A3"/>
    <w:rPr>
      <w:outline w:val="0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endnote reference" w:semiHidden="0" w:unhideWhenUsed="0"/>
    <w:lsdException w:name="endnote tex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FollowedHyperlink" w:semiHidden="0" w:uiPriority="99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ad">
    <w:name w:val="endnote text"/>
    <w:basedOn w:val="a"/>
    <w:link w:val="ae"/>
    <w:qFormat/>
    <w:rPr>
      <w:sz w:val="20"/>
      <w:szCs w:val="20"/>
    </w:rPr>
  </w:style>
  <w:style w:type="paragraph" w:styleId="af">
    <w:name w:val="annotation text"/>
    <w:basedOn w:val="a"/>
    <w:link w:val="af0"/>
    <w:qFormat/>
    <w:rPr>
      <w:sz w:val="20"/>
      <w:szCs w:val="20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table" w:styleId="af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link w:val="11"/>
    <w:qFormat/>
    <w:pPr>
      <w:widowControl w:val="0"/>
      <w:spacing w:before="40" w:after="40"/>
      <w:ind w:firstLine="567"/>
      <w:jc w:val="both"/>
    </w:pPr>
    <w:rPr>
      <w:rFonts w:ascii="Arial" w:hAnsi="Arial"/>
      <w:snapToGrid w:val="0"/>
      <w:sz w:val="20"/>
      <w:szCs w:val="20"/>
    </w:rPr>
  </w:style>
  <w:style w:type="character" w:customStyle="1" w:styleId="11">
    <w:name w:val="1 Знак"/>
    <w:link w:val="10"/>
    <w:qFormat/>
    <w:rPr>
      <w:rFonts w:ascii="Arial" w:hAnsi="Arial"/>
      <w:snapToGrid w:val="0"/>
      <w:lang w:val="ru-RU" w:eastAsia="ru-RU" w:bidi="ar-SA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qFormat/>
    <w:pPr>
      <w:ind w:firstLine="709"/>
      <w:jc w:val="both"/>
    </w:pPr>
    <w:rPr>
      <w:rFonts w:eastAsia="Calibri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5">
    <w:name w:val="Знак Знак5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2"/>
    <w:basedOn w:val="a"/>
    <w:qFormat/>
  </w:style>
  <w:style w:type="character" w:customStyle="1" w:styleId="ac">
    <w:name w:val="Текст Знак"/>
    <w:link w:val="ab"/>
    <w:qFormat/>
    <w:rPr>
      <w:rFonts w:ascii="Courier New" w:eastAsia="MS Mincho" w:hAnsi="Courier New" w:cs="Courier New"/>
      <w:lang w:val="ru-RU" w:eastAsia="ja-JP" w:bidi="ar-SA"/>
    </w:rPr>
  </w:style>
  <w:style w:type="paragraph" w:customStyle="1" w:styleId="reporth1">
    <w:name w:val="report_h1"/>
    <w:basedOn w:val="a"/>
    <w:qFormat/>
    <w:pPr>
      <w:spacing w:before="100" w:beforeAutospacing="1" w:after="100" w:afterAutospacing="1"/>
      <w:jc w:val="center"/>
    </w:pPr>
    <w:rPr>
      <w:b/>
      <w:bCs/>
      <w:color w:val="8B0000"/>
      <w:sz w:val="26"/>
      <w:szCs w:val="26"/>
    </w:rPr>
  </w:style>
  <w:style w:type="paragraph" w:customStyle="1" w:styleId="210">
    <w:name w:val="Основной текст 21"/>
    <w:basedOn w:val="a"/>
    <w:qFormat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9">
    <w:name w:val="No Spacing"/>
    <w:uiPriority w:val="1"/>
    <w:qFormat/>
    <w:rPr>
      <w:rFonts w:eastAsia="Times New Roman"/>
      <w:sz w:val="24"/>
      <w:szCs w:val="24"/>
    </w:rPr>
  </w:style>
  <w:style w:type="character" w:customStyle="1" w:styleId="14">
    <w:name w:val="Слабое выделение1"/>
    <w:uiPriority w:val="19"/>
    <w:qFormat/>
    <w:rPr>
      <w:i/>
      <w:iCs/>
      <w:color w:val="404040"/>
    </w:rPr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</w:style>
  <w:style w:type="character" w:customStyle="1" w:styleId="ae">
    <w:name w:val="Текст концевой сноски Знак"/>
    <w:basedOn w:val="a0"/>
    <w:link w:val="ad"/>
    <w:qFormat/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qFormat/>
    <w:rPr>
      <w:sz w:val="24"/>
      <w:szCs w:val="24"/>
    </w:rPr>
  </w:style>
  <w:style w:type="paragraph" w:customStyle="1" w:styleId="afb">
    <w:name w:val="По умолчанию"/>
    <w:rsid w:val="002A2605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c">
    <w:name w:val="Normal (Web)"/>
    <w:basedOn w:val="a"/>
    <w:uiPriority w:val="99"/>
    <w:unhideWhenUsed/>
    <w:rsid w:val="009813C6"/>
    <w:pPr>
      <w:spacing w:before="100" w:beforeAutospacing="1" w:after="100" w:afterAutospacing="1"/>
    </w:pPr>
  </w:style>
  <w:style w:type="paragraph" w:customStyle="1" w:styleId="bigtext">
    <w:name w:val="bigtext"/>
    <w:basedOn w:val="a"/>
    <w:rsid w:val="003C552A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3C552A"/>
  </w:style>
  <w:style w:type="paragraph" w:customStyle="1" w:styleId="Default">
    <w:name w:val="Default"/>
    <w:uiPriority w:val="99"/>
    <w:rsid w:val="00C138B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customStyle="1" w:styleId="layout">
    <w:name w:val="layout"/>
    <w:basedOn w:val="a0"/>
    <w:rsid w:val="00C138B5"/>
  </w:style>
  <w:style w:type="character" w:customStyle="1" w:styleId="markedcontent">
    <w:name w:val="markedcontent"/>
    <w:basedOn w:val="a0"/>
    <w:rsid w:val="00C138B5"/>
  </w:style>
  <w:style w:type="character" w:customStyle="1" w:styleId="Hyperlink0">
    <w:name w:val="Hyperlink.0"/>
    <w:basedOn w:val="a7"/>
    <w:rsid w:val="00C161A3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esystem.rudn.ru/faculty/fgsn/departments/vseobshei-istorii-5d64fb6eec72f/klub-lyubitelei-arheologii" TargetMode="External"/><Relationship Id="rId10" Type="http://schemas.openxmlformats.org/officeDocument/2006/relationships/hyperlink" Target="https://eisweb.rudn.ru/NIR_RUDN/ru_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isweb.rudn.ru/NIR_RUDN/ru_RU/" TargetMode="External"/><Relationship Id="rId1" Type="http://schemas.openxmlformats.org/officeDocument/2006/relationships/hyperlink" Target="https://eisweb.rudn.ru/NIR_RUDN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41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rad</Company>
  <LinksUpToDate>false</LinksUpToDate>
  <CharactersWithSpaces>44315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Силинкина Олеся Анатольевна</dc:creator>
  <cp:lastModifiedBy>Куделин Андрей Александрович</cp:lastModifiedBy>
  <cp:revision>12</cp:revision>
  <cp:lastPrinted>2017-11-02T11:53:00Z</cp:lastPrinted>
  <dcterms:created xsi:type="dcterms:W3CDTF">2021-12-10T14:14:00Z</dcterms:created>
  <dcterms:modified xsi:type="dcterms:W3CDTF">2021-12-11T11:45:00Z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EA625C43E7DA45E990F4A32C86D65F89</vt:lpwstr>
  </property>
</Properties>
</file>